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CD3" w:rsidRPr="0049017F" w:rsidRDefault="00B51CD3" w:rsidP="00B51CD3">
      <w:pPr>
        <w:pStyle w:val="tkNazvanie"/>
        <w:spacing w:before="0"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9017F"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:rsidR="00B51CD3" w:rsidRPr="001936F3" w:rsidRDefault="00B51CD3" w:rsidP="001936F3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674F6F" w:rsidRPr="0049017F" w:rsidRDefault="00674F6F" w:rsidP="00674F6F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У</w:t>
      </w:r>
      <w:r w:rsidR="003F2C96" w:rsidRPr="0049017F">
        <w:rPr>
          <w:rFonts w:ascii="Times New Roman" w:hAnsi="Times New Roman" w:cs="Times New Roman"/>
          <w:sz w:val="28"/>
          <w:szCs w:val="28"/>
        </w:rPr>
        <w:t>став</w:t>
      </w:r>
      <w:r w:rsidRPr="0049017F">
        <w:rPr>
          <w:rFonts w:ascii="Times New Roman" w:hAnsi="Times New Roman" w:cs="Times New Roman"/>
          <w:sz w:val="28"/>
          <w:szCs w:val="28"/>
        </w:rPr>
        <w:t xml:space="preserve"> </w:t>
      </w:r>
      <w:r w:rsidRPr="0049017F">
        <w:rPr>
          <w:rFonts w:ascii="Times New Roman" w:hAnsi="Times New Roman" w:cs="Times New Roman"/>
          <w:sz w:val="28"/>
          <w:szCs w:val="28"/>
        </w:rPr>
        <w:br/>
        <w:t xml:space="preserve">государственного предприятия «Таможенная инфраструктура» при Государственной таможенной службе при </w:t>
      </w:r>
      <w:r w:rsidR="00E43456">
        <w:rPr>
          <w:rFonts w:ascii="Times New Roman" w:hAnsi="Times New Roman" w:cs="Times New Roman"/>
          <w:sz w:val="28"/>
          <w:szCs w:val="28"/>
        </w:rPr>
        <w:t>Министерстве экономики и финансов</w:t>
      </w:r>
      <w:r w:rsidRPr="0049017F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</w:p>
    <w:p w:rsidR="00674F6F" w:rsidRPr="0049017F" w:rsidRDefault="00674F6F" w:rsidP="00674F6F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4F6F" w:rsidRPr="0049017F" w:rsidRDefault="00674F6F" w:rsidP="00674F6F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674F6F" w:rsidRPr="0049017F" w:rsidRDefault="00674F6F" w:rsidP="00674F6F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1. Государственное предприятие «Таможенная инфраструктура» при Государственной таможенной службе при </w:t>
      </w:r>
      <w:r w:rsidR="00E43456">
        <w:rPr>
          <w:rFonts w:ascii="Times New Roman" w:hAnsi="Times New Roman" w:cs="Times New Roman"/>
          <w:sz w:val="28"/>
          <w:szCs w:val="28"/>
        </w:rPr>
        <w:t xml:space="preserve">Министерстве экономики и финансов </w:t>
      </w:r>
      <w:r w:rsidRPr="0049017F">
        <w:rPr>
          <w:rFonts w:ascii="Times New Roman" w:hAnsi="Times New Roman" w:cs="Times New Roman"/>
          <w:sz w:val="28"/>
          <w:szCs w:val="28"/>
        </w:rPr>
        <w:t xml:space="preserve">Кыргызской Республики (далее </w:t>
      </w:r>
      <w:r w:rsidR="0044452D">
        <w:rPr>
          <w:sz w:val="28"/>
          <w:szCs w:val="28"/>
        </w:rPr>
        <w:t>–</w:t>
      </w:r>
      <w:r w:rsidRPr="0049017F">
        <w:rPr>
          <w:rFonts w:ascii="Times New Roman" w:hAnsi="Times New Roman" w:cs="Times New Roman"/>
          <w:sz w:val="28"/>
          <w:szCs w:val="28"/>
        </w:rPr>
        <w:t xml:space="preserve"> Предприятие) создано </w:t>
      </w:r>
      <w:r w:rsidR="000B6868" w:rsidRPr="0049017F">
        <w:rPr>
          <w:rFonts w:ascii="Times New Roman" w:hAnsi="Times New Roman" w:cs="Times New Roman"/>
          <w:sz w:val="28"/>
          <w:szCs w:val="28"/>
        </w:rPr>
        <w:t>в целях содействия интересам таможенной службы в повышении эффективности ее работы</w:t>
      </w:r>
      <w:r w:rsidR="00E57C83" w:rsidRPr="00E57C83">
        <w:rPr>
          <w:rFonts w:ascii="Times New Roman" w:hAnsi="Times New Roman" w:cs="Times New Roman"/>
          <w:sz w:val="28"/>
          <w:szCs w:val="28"/>
        </w:rPr>
        <w:t xml:space="preserve"> </w:t>
      </w:r>
      <w:r w:rsidR="00E57C83" w:rsidRPr="0049017F">
        <w:rPr>
          <w:rFonts w:ascii="Times New Roman" w:hAnsi="Times New Roman" w:cs="Times New Roman"/>
          <w:sz w:val="28"/>
          <w:szCs w:val="28"/>
        </w:rPr>
        <w:t>и качества таможенного регулирования</w:t>
      </w:r>
      <w:r w:rsidR="000B6868" w:rsidRPr="0049017F">
        <w:rPr>
          <w:rFonts w:ascii="Times New Roman" w:hAnsi="Times New Roman" w:cs="Times New Roman"/>
          <w:sz w:val="28"/>
          <w:szCs w:val="28"/>
        </w:rPr>
        <w:t>, создания благоприятных условий для внешнеэкономической деятельности хозяйствующих субъектов Кыргызской Республики</w:t>
      </w:r>
      <w:r w:rsidRPr="0049017F">
        <w:rPr>
          <w:rFonts w:ascii="Times New Roman" w:hAnsi="Times New Roman" w:cs="Times New Roman"/>
          <w:sz w:val="28"/>
          <w:szCs w:val="28"/>
        </w:rPr>
        <w:t>.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2. Учредителем Предприятия является Правительство Кыргызской Республики.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Государственная таможенная служба при </w:t>
      </w:r>
      <w:r w:rsidR="00E43456">
        <w:rPr>
          <w:rFonts w:ascii="Times New Roman" w:hAnsi="Times New Roman" w:cs="Times New Roman"/>
          <w:sz w:val="28"/>
          <w:szCs w:val="28"/>
        </w:rPr>
        <w:t>Министерстве экономики и финансов</w:t>
      </w:r>
      <w:r w:rsidRPr="0049017F">
        <w:rPr>
          <w:rFonts w:ascii="Times New Roman" w:hAnsi="Times New Roman" w:cs="Times New Roman"/>
          <w:sz w:val="28"/>
          <w:szCs w:val="28"/>
        </w:rPr>
        <w:t xml:space="preserve"> Кыргызской Республики (далее </w:t>
      </w:r>
      <w:r w:rsidR="0044452D">
        <w:rPr>
          <w:sz w:val="28"/>
          <w:szCs w:val="28"/>
        </w:rPr>
        <w:t>–</w:t>
      </w:r>
      <w:r w:rsidRPr="0049017F">
        <w:rPr>
          <w:rFonts w:ascii="Times New Roman" w:hAnsi="Times New Roman" w:cs="Times New Roman"/>
          <w:sz w:val="28"/>
          <w:szCs w:val="28"/>
        </w:rPr>
        <w:t xml:space="preserve"> </w:t>
      </w:r>
      <w:r w:rsidR="00AB7978" w:rsidRPr="0049017F">
        <w:rPr>
          <w:rFonts w:ascii="Times New Roman" w:hAnsi="Times New Roman" w:cs="Times New Roman"/>
          <w:sz w:val="28"/>
          <w:szCs w:val="28"/>
        </w:rPr>
        <w:t>государственный управляющий орган</w:t>
      </w:r>
      <w:r w:rsidRPr="0049017F">
        <w:rPr>
          <w:rFonts w:ascii="Times New Roman" w:hAnsi="Times New Roman" w:cs="Times New Roman"/>
          <w:sz w:val="28"/>
          <w:szCs w:val="28"/>
        </w:rPr>
        <w:t xml:space="preserve">) </w:t>
      </w:r>
      <w:r w:rsidR="00B60B71" w:rsidRPr="0049017F">
        <w:rPr>
          <w:rFonts w:ascii="Times New Roman" w:hAnsi="Times New Roman" w:cs="Times New Roman"/>
          <w:sz w:val="28"/>
          <w:szCs w:val="28"/>
        </w:rPr>
        <w:t>является государственным управляющим органом Предприятия</w:t>
      </w:r>
      <w:r w:rsidRPr="0049017F">
        <w:rPr>
          <w:rFonts w:ascii="Times New Roman" w:hAnsi="Times New Roman" w:cs="Times New Roman"/>
          <w:sz w:val="28"/>
          <w:szCs w:val="28"/>
        </w:rPr>
        <w:t>.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3. В своей деятельности Предприятие руководствуется </w:t>
      </w:r>
      <w:hyperlink r:id="rId6" w:history="1">
        <w:r w:rsidRPr="0049017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Конституцией</w:t>
        </w:r>
      </w:hyperlink>
      <w:r w:rsidRPr="0049017F">
        <w:rPr>
          <w:rFonts w:ascii="Times New Roman" w:hAnsi="Times New Roman" w:cs="Times New Roman"/>
          <w:sz w:val="28"/>
          <w:szCs w:val="28"/>
        </w:rPr>
        <w:t xml:space="preserve"> Кыргызской Республики, законами Кыргызской Республики, иными нормативными правовыми актами Кыргызской Республики, вступившими в установленном порядке в силу международными договорами, участницей которых является </w:t>
      </w:r>
      <w:proofErr w:type="spellStart"/>
      <w:r w:rsidRPr="0049017F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49017F">
        <w:rPr>
          <w:rFonts w:ascii="Times New Roman" w:hAnsi="Times New Roman" w:cs="Times New Roman"/>
          <w:sz w:val="28"/>
          <w:szCs w:val="28"/>
        </w:rPr>
        <w:t xml:space="preserve"> Республика, актами </w:t>
      </w:r>
      <w:r w:rsidR="001E17B7" w:rsidRPr="0049017F">
        <w:rPr>
          <w:rFonts w:ascii="Times New Roman" w:hAnsi="Times New Roman" w:cs="Times New Roman"/>
          <w:sz w:val="28"/>
          <w:szCs w:val="28"/>
        </w:rPr>
        <w:t>государственного управляющего</w:t>
      </w:r>
      <w:r w:rsidRPr="0049017F">
        <w:rPr>
          <w:rFonts w:ascii="Times New Roman" w:hAnsi="Times New Roman" w:cs="Times New Roman"/>
          <w:sz w:val="28"/>
          <w:szCs w:val="28"/>
        </w:rPr>
        <w:t xml:space="preserve"> органа, а также настоящим Уставом.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4. Предприятие является юридическим лицом, образованным в организационно-правовой форме </w:t>
      </w:r>
      <w:r w:rsidR="00534D79"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осударственно</w:t>
      </w:r>
      <w:r w:rsidR="005D2696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49017F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5D2696">
        <w:rPr>
          <w:rFonts w:ascii="Times New Roman" w:hAnsi="Times New Roman" w:cs="Times New Roman"/>
          <w:sz w:val="28"/>
          <w:szCs w:val="28"/>
        </w:rPr>
        <w:t>я</w:t>
      </w:r>
      <w:r w:rsidRPr="0049017F">
        <w:rPr>
          <w:rFonts w:ascii="Times New Roman" w:hAnsi="Times New Roman" w:cs="Times New Roman"/>
          <w:sz w:val="28"/>
          <w:szCs w:val="28"/>
        </w:rPr>
        <w:t>, основанным на праве хозяйственного ведения, и осуществляет свою деятельность на основе полного хозяйственного расчета, самофинансирования и самоокупаемости, имеет основные и оборотные средства.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5. Фирменное наименование Предприятия:</w:t>
      </w:r>
    </w:p>
    <w:p w:rsidR="00674F6F" w:rsidRPr="0049017F" w:rsidRDefault="0044452D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- на государственном языке: </w:t>
      </w:r>
      <w:r w:rsidR="00674F6F" w:rsidRPr="0049017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74F6F" w:rsidRPr="0049017F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674F6F" w:rsidRPr="004901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4F6F" w:rsidRPr="0049017F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674F6F" w:rsidRPr="0049017F">
        <w:rPr>
          <w:rFonts w:ascii="Times New Roman" w:hAnsi="Times New Roman" w:cs="Times New Roman"/>
          <w:sz w:val="28"/>
          <w:szCs w:val="28"/>
        </w:rPr>
        <w:t xml:space="preserve"> </w:t>
      </w:r>
      <w:r w:rsidR="00E43456">
        <w:rPr>
          <w:rFonts w:ascii="Times New Roman" w:hAnsi="Times New Roman" w:cs="Times New Roman"/>
          <w:sz w:val="28"/>
          <w:szCs w:val="28"/>
        </w:rPr>
        <w:t xml:space="preserve">Экономика </w:t>
      </w:r>
      <w:proofErr w:type="spellStart"/>
      <w:r w:rsidR="00E434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E43456">
        <w:rPr>
          <w:rFonts w:ascii="Times New Roman" w:hAnsi="Times New Roman" w:cs="Times New Roman"/>
          <w:sz w:val="28"/>
          <w:szCs w:val="28"/>
        </w:rPr>
        <w:t xml:space="preserve"> финансы </w:t>
      </w:r>
      <w:proofErr w:type="spellStart"/>
      <w:r w:rsidR="00E43456">
        <w:rPr>
          <w:rFonts w:ascii="Times New Roman" w:hAnsi="Times New Roman" w:cs="Times New Roman"/>
          <w:sz w:val="28"/>
          <w:szCs w:val="28"/>
        </w:rPr>
        <w:t>министрлигине</w:t>
      </w:r>
      <w:proofErr w:type="spellEnd"/>
      <w:r w:rsidR="00E43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4F6F" w:rsidRPr="0049017F">
        <w:rPr>
          <w:rFonts w:ascii="Times New Roman" w:hAnsi="Times New Roman" w:cs="Times New Roman"/>
          <w:sz w:val="28"/>
          <w:szCs w:val="28"/>
        </w:rPr>
        <w:t>караштуу</w:t>
      </w:r>
      <w:proofErr w:type="spellEnd"/>
      <w:r w:rsidR="00674F6F" w:rsidRPr="004901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4F6F" w:rsidRPr="0049017F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674F6F" w:rsidRPr="004901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4F6F" w:rsidRPr="0049017F">
        <w:rPr>
          <w:rFonts w:ascii="Times New Roman" w:hAnsi="Times New Roman" w:cs="Times New Roman"/>
          <w:sz w:val="28"/>
          <w:szCs w:val="28"/>
        </w:rPr>
        <w:t>бажы</w:t>
      </w:r>
      <w:proofErr w:type="spellEnd"/>
      <w:r w:rsidR="00674F6F" w:rsidRPr="004901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4F6F" w:rsidRPr="0049017F">
        <w:rPr>
          <w:rFonts w:ascii="Times New Roman" w:hAnsi="Times New Roman" w:cs="Times New Roman"/>
          <w:sz w:val="28"/>
          <w:szCs w:val="28"/>
        </w:rPr>
        <w:t>кызматынын</w:t>
      </w:r>
      <w:proofErr w:type="spellEnd"/>
      <w:r w:rsidR="00674F6F" w:rsidRPr="004901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4F6F" w:rsidRPr="0049017F">
        <w:rPr>
          <w:rFonts w:ascii="Times New Roman" w:hAnsi="Times New Roman" w:cs="Times New Roman"/>
          <w:sz w:val="28"/>
          <w:szCs w:val="28"/>
        </w:rPr>
        <w:t>алдында</w:t>
      </w:r>
      <w:proofErr w:type="spellEnd"/>
      <w:r w:rsidR="00674F6F" w:rsidRPr="0049017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74F6F" w:rsidRPr="0049017F">
        <w:rPr>
          <w:rFonts w:ascii="Times New Roman" w:hAnsi="Times New Roman" w:cs="Times New Roman"/>
          <w:sz w:val="28"/>
          <w:szCs w:val="28"/>
        </w:rPr>
        <w:t>Бажы</w:t>
      </w:r>
      <w:proofErr w:type="spellEnd"/>
      <w:r w:rsidR="00674F6F" w:rsidRPr="004901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4F6F" w:rsidRPr="0049017F">
        <w:rPr>
          <w:rFonts w:ascii="Times New Roman" w:hAnsi="Times New Roman" w:cs="Times New Roman"/>
          <w:sz w:val="28"/>
          <w:szCs w:val="28"/>
        </w:rPr>
        <w:t>инфраструктурасы</w:t>
      </w:r>
      <w:proofErr w:type="spellEnd"/>
      <w:r w:rsidR="00674F6F" w:rsidRPr="0049017F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674F6F" w:rsidRPr="0049017F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674F6F" w:rsidRPr="004901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4F6F" w:rsidRPr="0049017F">
        <w:rPr>
          <w:rFonts w:ascii="Times New Roman" w:hAnsi="Times New Roman" w:cs="Times New Roman"/>
          <w:sz w:val="28"/>
          <w:szCs w:val="28"/>
        </w:rPr>
        <w:t>ишканасы</w:t>
      </w:r>
      <w:proofErr w:type="spellEnd"/>
      <w:r w:rsidR="00674F6F" w:rsidRPr="0049017F">
        <w:rPr>
          <w:rFonts w:ascii="Times New Roman" w:hAnsi="Times New Roman" w:cs="Times New Roman"/>
          <w:sz w:val="28"/>
          <w:szCs w:val="28"/>
        </w:rPr>
        <w:t>»;</w:t>
      </w:r>
    </w:p>
    <w:p w:rsidR="00674F6F" w:rsidRPr="0049017F" w:rsidRDefault="0044452D" w:rsidP="0044452D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17F">
        <w:rPr>
          <w:rFonts w:ascii="Times New Roman" w:hAnsi="Times New Roman" w:cs="Times New Roman"/>
          <w:sz w:val="28"/>
          <w:szCs w:val="28"/>
        </w:rPr>
        <w:t xml:space="preserve">на официальном языке: </w:t>
      </w:r>
      <w:r w:rsidR="00674F6F" w:rsidRPr="0049017F">
        <w:rPr>
          <w:rFonts w:ascii="Times New Roman" w:hAnsi="Times New Roman" w:cs="Times New Roman"/>
          <w:sz w:val="28"/>
          <w:szCs w:val="28"/>
        </w:rPr>
        <w:t xml:space="preserve">«Государственное предприятие «Таможенная инфраструктура» при Государственной таможенной службе при </w:t>
      </w:r>
      <w:r w:rsidR="00E43456">
        <w:rPr>
          <w:rFonts w:ascii="Times New Roman" w:hAnsi="Times New Roman" w:cs="Times New Roman"/>
          <w:sz w:val="28"/>
          <w:szCs w:val="28"/>
        </w:rPr>
        <w:t>Министерстве экономики и финансов</w:t>
      </w:r>
      <w:r w:rsidR="00674F6F" w:rsidRPr="0049017F">
        <w:rPr>
          <w:rFonts w:ascii="Times New Roman" w:hAnsi="Times New Roman" w:cs="Times New Roman"/>
          <w:sz w:val="28"/>
          <w:szCs w:val="28"/>
        </w:rPr>
        <w:t xml:space="preserve"> Кыргызской Республики»;</w:t>
      </w:r>
    </w:p>
    <w:p w:rsidR="00EE3611" w:rsidRDefault="00EE3611" w:rsidP="00EE3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9017F">
        <w:rPr>
          <w:rFonts w:ascii="Times New Roman" w:hAnsi="Times New Roman" w:cs="Times New Roman"/>
          <w:sz w:val="28"/>
          <w:szCs w:val="28"/>
        </w:rPr>
        <w:t xml:space="preserve">окращенное наименование: </w:t>
      </w:r>
    </w:p>
    <w:p w:rsidR="00EE3611" w:rsidRPr="0049017F" w:rsidRDefault="00EE3611" w:rsidP="00EE3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на государственном языке: «</w:t>
      </w:r>
      <w:proofErr w:type="spellStart"/>
      <w:r w:rsidRPr="0049017F">
        <w:rPr>
          <w:rFonts w:ascii="Times New Roman" w:hAnsi="Times New Roman" w:cs="Times New Roman"/>
          <w:sz w:val="28"/>
          <w:szCs w:val="28"/>
        </w:rPr>
        <w:t>Бажы</w:t>
      </w:r>
      <w:proofErr w:type="spellEnd"/>
      <w:r w:rsidRPr="004901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017F">
        <w:rPr>
          <w:rFonts w:ascii="Times New Roman" w:hAnsi="Times New Roman" w:cs="Times New Roman"/>
          <w:sz w:val="28"/>
          <w:szCs w:val="28"/>
        </w:rPr>
        <w:t>инфраструктурасы</w:t>
      </w:r>
      <w:proofErr w:type="spellEnd"/>
      <w:r w:rsidRPr="0049017F">
        <w:rPr>
          <w:rFonts w:ascii="Times New Roman" w:hAnsi="Times New Roman" w:cs="Times New Roman"/>
          <w:sz w:val="28"/>
          <w:szCs w:val="28"/>
        </w:rPr>
        <w:t>» МИ»;</w:t>
      </w:r>
    </w:p>
    <w:p w:rsidR="00674F6F" w:rsidRPr="0049017F" w:rsidRDefault="00EE3611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- на официальном языке: </w:t>
      </w:r>
      <w:r w:rsidR="00674F6F" w:rsidRPr="0049017F">
        <w:rPr>
          <w:rFonts w:ascii="Times New Roman" w:hAnsi="Times New Roman" w:cs="Times New Roman"/>
          <w:sz w:val="28"/>
          <w:szCs w:val="28"/>
        </w:rPr>
        <w:t>«ГП «Таможенная инфраструктура».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6. Предприятие учреждено на неопределенный срок.</w:t>
      </w:r>
    </w:p>
    <w:p w:rsidR="000B6868" w:rsidRPr="0049017F" w:rsidRDefault="00674F6F" w:rsidP="000B68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lastRenderedPageBreak/>
        <w:t xml:space="preserve">7. Юридический адрес Предприятия: </w:t>
      </w:r>
      <w:proofErr w:type="spellStart"/>
      <w:r w:rsidRPr="0049017F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49017F">
        <w:rPr>
          <w:rFonts w:ascii="Times New Roman" w:hAnsi="Times New Roman" w:cs="Times New Roman"/>
          <w:sz w:val="28"/>
          <w:szCs w:val="28"/>
        </w:rPr>
        <w:t xml:space="preserve"> Республика, город Бишкек, </w:t>
      </w:r>
      <w:r w:rsidR="000B6868" w:rsidRPr="0049017F">
        <w:rPr>
          <w:rFonts w:ascii="Times New Roman" w:hAnsi="Times New Roman" w:cs="Times New Roman"/>
          <w:sz w:val="28"/>
          <w:szCs w:val="28"/>
        </w:rPr>
        <w:t xml:space="preserve">улица </w:t>
      </w:r>
      <w:proofErr w:type="spellStart"/>
      <w:r w:rsidR="000B6868" w:rsidRPr="0049017F">
        <w:rPr>
          <w:rFonts w:ascii="Times New Roman" w:hAnsi="Times New Roman" w:cs="Times New Roman"/>
          <w:sz w:val="28"/>
          <w:szCs w:val="28"/>
        </w:rPr>
        <w:t>Чо</w:t>
      </w:r>
      <w:r w:rsidR="00953B7A" w:rsidRPr="0049017F">
        <w:rPr>
          <w:rFonts w:ascii="Times New Roman" w:hAnsi="Times New Roman" w:cs="Times New Roman"/>
          <w:sz w:val="28"/>
          <w:szCs w:val="28"/>
        </w:rPr>
        <w:t>к</w:t>
      </w:r>
      <w:r w:rsidR="000B6868" w:rsidRPr="0049017F">
        <w:rPr>
          <w:rFonts w:ascii="Times New Roman" w:hAnsi="Times New Roman" w:cs="Times New Roman"/>
          <w:sz w:val="28"/>
          <w:szCs w:val="28"/>
        </w:rPr>
        <w:t>ана</w:t>
      </w:r>
      <w:proofErr w:type="spellEnd"/>
      <w:r w:rsidR="000B6868" w:rsidRPr="0049017F">
        <w:rPr>
          <w:rFonts w:ascii="Times New Roman" w:hAnsi="Times New Roman" w:cs="Times New Roman"/>
          <w:sz w:val="28"/>
          <w:szCs w:val="28"/>
        </w:rPr>
        <w:t xml:space="preserve"> Валиханова, № 2А.</w:t>
      </w:r>
    </w:p>
    <w:p w:rsidR="006E66AD" w:rsidRPr="0049017F" w:rsidRDefault="00674F6F" w:rsidP="000B68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8. </w:t>
      </w:r>
      <w:r w:rsidR="006E66AD" w:rsidRPr="0049017F">
        <w:rPr>
          <w:rFonts w:ascii="Times New Roman" w:hAnsi="Times New Roman" w:cs="Times New Roman"/>
          <w:sz w:val="28"/>
          <w:szCs w:val="28"/>
        </w:rPr>
        <w:t>Предприятие имеет печать</w:t>
      </w:r>
      <w:r w:rsidR="00E57C83" w:rsidRPr="00E57C83">
        <w:rPr>
          <w:rFonts w:ascii="Times New Roman" w:hAnsi="Times New Roman" w:cs="Times New Roman"/>
          <w:sz w:val="28"/>
          <w:szCs w:val="28"/>
        </w:rPr>
        <w:t xml:space="preserve"> </w:t>
      </w:r>
      <w:r w:rsidR="00E57C8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57C83" w:rsidRPr="00E57C83">
        <w:rPr>
          <w:rFonts w:ascii="Times New Roman" w:hAnsi="Times New Roman" w:cs="Times New Roman"/>
          <w:sz w:val="28"/>
          <w:szCs w:val="28"/>
        </w:rPr>
        <w:t xml:space="preserve"> </w:t>
      </w:r>
      <w:r w:rsidR="00E57C83">
        <w:rPr>
          <w:rFonts w:ascii="Times New Roman" w:hAnsi="Times New Roman" w:cs="Times New Roman"/>
          <w:sz w:val="28"/>
          <w:szCs w:val="28"/>
          <w:lang w:val="ky-KG"/>
        </w:rPr>
        <w:t>изображением Государственного герба Кыргызск</w:t>
      </w:r>
      <w:r w:rsidR="00E57C83">
        <w:rPr>
          <w:rFonts w:ascii="Times New Roman" w:hAnsi="Times New Roman" w:cs="Times New Roman"/>
          <w:sz w:val="28"/>
          <w:szCs w:val="28"/>
        </w:rPr>
        <w:t>ой Республики,</w:t>
      </w:r>
      <w:r w:rsidR="006E66AD" w:rsidRPr="0049017F">
        <w:rPr>
          <w:rFonts w:ascii="Times New Roman" w:hAnsi="Times New Roman" w:cs="Times New Roman"/>
          <w:sz w:val="28"/>
          <w:szCs w:val="28"/>
        </w:rPr>
        <w:t xml:space="preserve"> со своим наименованием на государственном и официальном языках, штампы, бланки установленного образца и другую атрибутику.</w:t>
      </w:r>
    </w:p>
    <w:p w:rsidR="006E66AD" w:rsidRPr="0049017F" w:rsidRDefault="00375619" w:rsidP="000B68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9</w:t>
      </w:r>
      <w:r w:rsidR="006E66AD" w:rsidRPr="0049017F">
        <w:rPr>
          <w:rFonts w:ascii="Times New Roman" w:hAnsi="Times New Roman" w:cs="Times New Roman"/>
          <w:sz w:val="28"/>
          <w:szCs w:val="28"/>
        </w:rPr>
        <w:t xml:space="preserve">. Предприятие отвечает по своим обязательствам в соответствии с законодательством Кыргызской Республики. Предприятие не отвечает по обязательствам государства и его органов, за исключением случаев, когда </w:t>
      </w:r>
      <w:r w:rsidR="00E57C83">
        <w:rPr>
          <w:rFonts w:ascii="Times New Roman" w:hAnsi="Times New Roman" w:cs="Times New Roman"/>
          <w:sz w:val="28"/>
          <w:szCs w:val="28"/>
        </w:rPr>
        <w:t>им принят</w:t>
      </w:r>
      <w:r w:rsidR="006E66AD" w:rsidRPr="0049017F">
        <w:rPr>
          <w:rFonts w:ascii="Times New Roman" w:hAnsi="Times New Roman" w:cs="Times New Roman"/>
          <w:sz w:val="28"/>
          <w:szCs w:val="28"/>
        </w:rPr>
        <w:t>о на себя поручительство (гаранти</w:t>
      </w:r>
      <w:r w:rsidR="00E57C83">
        <w:rPr>
          <w:rFonts w:ascii="Times New Roman" w:hAnsi="Times New Roman" w:cs="Times New Roman"/>
          <w:sz w:val="28"/>
          <w:szCs w:val="28"/>
        </w:rPr>
        <w:t>я</w:t>
      </w:r>
      <w:r w:rsidR="006E66AD" w:rsidRPr="0049017F">
        <w:rPr>
          <w:rFonts w:ascii="Times New Roman" w:hAnsi="Times New Roman" w:cs="Times New Roman"/>
          <w:sz w:val="28"/>
          <w:szCs w:val="28"/>
        </w:rPr>
        <w:t>) по обязательствам государства, равно как и государство не отвечает по обязательствам Предприятия.</w:t>
      </w:r>
    </w:p>
    <w:p w:rsidR="004965AB" w:rsidRPr="00C93BFE" w:rsidRDefault="004965AB" w:rsidP="006366CA">
      <w:pPr>
        <w:pStyle w:val="tkTekst"/>
        <w:ind w:firstLine="709"/>
        <w:rPr>
          <w:rFonts w:ascii="Times New Roman" w:hAnsi="Times New Roman" w:cs="Times New Roman"/>
          <w:sz w:val="28"/>
          <w:szCs w:val="28"/>
        </w:rPr>
      </w:pPr>
      <w:r w:rsidRPr="0036497A">
        <w:rPr>
          <w:rFonts w:ascii="Times New Roman" w:hAnsi="Times New Roman" w:cs="Times New Roman"/>
          <w:sz w:val="28"/>
          <w:szCs w:val="28"/>
        </w:rPr>
        <w:t>10. Имущество и прибыль государственного предприятия являются государственной собственностью. Государственное предприятие обладает имуществом на праве хозяйственного ведения</w:t>
      </w:r>
      <w:r w:rsidR="00A77489" w:rsidRPr="0036497A">
        <w:rPr>
          <w:rFonts w:ascii="Times New Roman" w:hAnsi="Times New Roman" w:cs="Times New Roman"/>
          <w:sz w:val="28"/>
          <w:szCs w:val="28"/>
        </w:rPr>
        <w:t xml:space="preserve"> и на праве оперативного управления.</w:t>
      </w:r>
    </w:p>
    <w:p w:rsidR="006E66AD" w:rsidRPr="0049017F" w:rsidRDefault="006E66AD" w:rsidP="006E66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1</w:t>
      </w:r>
      <w:r w:rsidR="00375619" w:rsidRPr="0049017F">
        <w:rPr>
          <w:rFonts w:ascii="Times New Roman" w:hAnsi="Times New Roman" w:cs="Times New Roman"/>
          <w:sz w:val="28"/>
          <w:szCs w:val="28"/>
        </w:rPr>
        <w:t>1</w:t>
      </w:r>
      <w:r w:rsidRPr="0049017F">
        <w:rPr>
          <w:rFonts w:ascii="Times New Roman" w:hAnsi="Times New Roman" w:cs="Times New Roman"/>
          <w:sz w:val="28"/>
          <w:szCs w:val="28"/>
        </w:rPr>
        <w:t>. В целях осуществления деятельности, предусмотренной настоящим Уставом, Предприятие вправе учреждать в установленном порядке филиалы и представительства.</w:t>
      </w:r>
    </w:p>
    <w:p w:rsidR="006E66AD" w:rsidRPr="0049017F" w:rsidRDefault="00E57C83" w:rsidP="006E66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Филиалы и п</w:t>
      </w:r>
      <w:r w:rsidR="006E66AD" w:rsidRPr="0049017F">
        <w:rPr>
          <w:rFonts w:ascii="Times New Roman" w:hAnsi="Times New Roman" w:cs="Times New Roman"/>
          <w:sz w:val="28"/>
          <w:szCs w:val="28"/>
        </w:rPr>
        <w:t>редставительства Предприятия действуют на основании положений, утверждаемых генеральным директором.</w:t>
      </w:r>
    </w:p>
    <w:p w:rsidR="006E66AD" w:rsidRPr="0049017F" w:rsidRDefault="006E66AD" w:rsidP="006E66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Предприятие несет полную ответственность за деятельность своих филиалов и представительств.</w:t>
      </w:r>
    </w:p>
    <w:p w:rsidR="006E66AD" w:rsidRPr="0049017F" w:rsidRDefault="006E66AD" w:rsidP="006E66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017F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75619" w:rsidRPr="0049017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49017F">
        <w:rPr>
          <w:rFonts w:ascii="Times New Roman" w:hAnsi="Times New Roman" w:cs="Times New Roman"/>
          <w:sz w:val="28"/>
          <w:szCs w:val="28"/>
          <w:lang w:val="ru-RU"/>
        </w:rPr>
        <w:t xml:space="preserve">. Филиалы и представительства </w:t>
      </w:r>
      <w:r w:rsidR="00E57C83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49017F">
        <w:rPr>
          <w:rFonts w:ascii="Times New Roman" w:hAnsi="Times New Roman" w:cs="Times New Roman"/>
          <w:sz w:val="28"/>
          <w:szCs w:val="28"/>
          <w:lang w:val="ru-RU"/>
        </w:rPr>
        <w:t>редприятия подлежат обязательной государственной регистрации в порядке, предусмотренном законодательством Кыргызской Республики о государственной регистрации юридических лиц.</w:t>
      </w:r>
    </w:p>
    <w:p w:rsidR="00375619" w:rsidRPr="0049017F" w:rsidRDefault="006E66AD" w:rsidP="006E66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017F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75619" w:rsidRPr="0049017F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49017F">
        <w:rPr>
          <w:rFonts w:ascii="Times New Roman" w:hAnsi="Times New Roman" w:cs="Times New Roman"/>
          <w:sz w:val="28"/>
          <w:szCs w:val="28"/>
          <w:lang w:val="ru-RU"/>
        </w:rPr>
        <w:t>. Предприятие имеет следующие филиалы</w:t>
      </w:r>
      <w:r w:rsidR="00375619" w:rsidRPr="0049017F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DC19A8" w:rsidRPr="0049017F" w:rsidRDefault="00DC19A8" w:rsidP="00DC1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017F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75619" w:rsidRPr="0049017F">
        <w:rPr>
          <w:rFonts w:ascii="Times New Roman" w:hAnsi="Times New Roman" w:cs="Times New Roman"/>
          <w:sz w:val="28"/>
          <w:szCs w:val="28"/>
          <w:lang w:val="ru-RU"/>
        </w:rPr>
        <w:t xml:space="preserve"> Южный филиал</w:t>
      </w:r>
      <w:r w:rsidRPr="0049017F">
        <w:rPr>
          <w:rFonts w:ascii="Times New Roman" w:hAnsi="Times New Roman" w:cs="Times New Roman"/>
          <w:sz w:val="28"/>
          <w:szCs w:val="28"/>
          <w:lang w:val="ru-RU"/>
        </w:rPr>
        <w:t xml:space="preserve">, место нахождения: </w:t>
      </w:r>
      <w:proofErr w:type="spellStart"/>
      <w:r w:rsidRPr="0049017F">
        <w:rPr>
          <w:rFonts w:ascii="Times New Roman" w:hAnsi="Times New Roman" w:cs="Times New Roman"/>
          <w:sz w:val="28"/>
          <w:szCs w:val="28"/>
          <w:lang w:val="ru-RU"/>
        </w:rPr>
        <w:t>Кыргызская</w:t>
      </w:r>
      <w:proofErr w:type="spellEnd"/>
      <w:r w:rsidRPr="0049017F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Республика, город Ош, пр. </w:t>
      </w:r>
      <w:proofErr w:type="spellStart"/>
      <w:r w:rsidRPr="0049017F">
        <w:rPr>
          <w:rFonts w:ascii="Times New Roman" w:hAnsi="Times New Roman" w:cs="Times New Roman"/>
          <w:sz w:val="28"/>
          <w:szCs w:val="28"/>
          <w:lang w:val="ru-RU"/>
        </w:rPr>
        <w:t>Раззакова</w:t>
      </w:r>
      <w:proofErr w:type="spellEnd"/>
      <w:r w:rsidR="00E57C83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9017F">
        <w:rPr>
          <w:rFonts w:ascii="Times New Roman" w:hAnsi="Times New Roman" w:cs="Times New Roman"/>
          <w:sz w:val="28"/>
          <w:szCs w:val="28"/>
          <w:lang w:val="ru-RU"/>
        </w:rPr>
        <w:t xml:space="preserve"> 17г;</w:t>
      </w:r>
    </w:p>
    <w:p w:rsidR="00DC19A8" w:rsidRPr="0049017F" w:rsidRDefault="00DC19A8" w:rsidP="00DC1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017F">
        <w:rPr>
          <w:rFonts w:ascii="Times New Roman" w:hAnsi="Times New Roman" w:cs="Times New Roman"/>
          <w:sz w:val="28"/>
          <w:szCs w:val="28"/>
          <w:lang w:val="ru-RU"/>
        </w:rPr>
        <w:t xml:space="preserve">- Восточный филиал, место нахождения: </w:t>
      </w:r>
      <w:proofErr w:type="spellStart"/>
      <w:r w:rsidRPr="0049017F">
        <w:rPr>
          <w:rFonts w:ascii="Times New Roman" w:hAnsi="Times New Roman" w:cs="Times New Roman"/>
          <w:sz w:val="28"/>
          <w:szCs w:val="28"/>
          <w:lang w:val="ru-RU"/>
        </w:rPr>
        <w:t>Кыргызская</w:t>
      </w:r>
      <w:proofErr w:type="spellEnd"/>
      <w:r w:rsidRPr="0049017F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Республика, город Нарын, ул. Ленина</w:t>
      </w:r>
      <w:r w:rsidR="00E57C83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9017F">
        <w:rPr>
          <w:rFonts w:ascii="Times New Roman" w:hAnsi="Times New Roman" w:cs="Times New Roman"/>
          <w:sz w:val="28"/>
          <w:szCs w:val="28"/>
          <w:lang w:val="ru-RU"/>
        </w:rPr>
        <w:t xml:space="preserve"> 76;</w:t>
      </w:r>
    </w:p>
    <w:p w:rsidR="00DC19A8" w:rsidRPr="0049017F" w:rsidRDefault="00DC19A8" w:rsidP="00DC1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017F">
        <w:rPr>
          <w:rFonts w:ascii="Times New Roman" w:hAnsi="Times New Roman" w:cs="Times New Roman"/>
          <w:sz w:val="28"/>
          <w:szCs w:val="28"/>
          <w:lang w:val="ru-RU"/>
        </w:rPr>
        <w:t xml:space="preserve">- Западный филиал, место нахождения: </w:t>
      </w:r>
      <w:proofErr w:type="spellStart"/>
      <w:r w:rsidRPr="0049017F">
        <w:rPr>
          <w:rFonts w:ascii="Times New Roman" w:hAnsi="Times New Roman" w:cs="Times New Roman"/>
          <w:sz w:val="28"/>
          <w:szCs w:val="28"/>
          <w:lang w:val="ru-RU"/>
        </w:rPr>
        <w:t>Кыргызская</w:t>
      </w:r>
      <w:proofErr w:type="spellEnd"/>
      <w:r w:rsidRPr="0049017F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Республика, город Талас, ул. Токтогула</w:t>
      </w:r>
      <w:r w:rsidR="00E57C83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9017F">
        <w:rPr>
          <w:rFonts w:ascii="Times New Roman" w:hAnsi="Times New Roman" w:cs="Times New Roman"/>
          <w:sz w:val="28"/>
          <w:szCs w:val="28"/>
          <w:lang w:val="ru-RU"/>
        </w:rPr>
        <w:t xml:space="preserve"> 45.</w:t>
      </w:r>
    </w:p>
    <w:p w:rsidR="00072285" w:rsidRPr="0049017F" w:rsidRDefault="00072285" w:rsidP="00072285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674F6F" w:rsidRPr="0049017F" w:rsidRDefault="00674F6F" w:rsidP="00072285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2. </w:t>
      </w:r>
      <w:r w:rsidR="00072285" w:rsidRPr="0049017F">
        <w:rPr>
          <w:rFonts w:ascii="Times New Roman" w:hAnsi="Times New Roman" w:cs="Times New Roman"/>
          <w:sz w:val="28"/>
          <w:szCs w:val="28"/>
        </w:rPr>
        <w:t>Ц</w:t>
      </w:r>
      <w:r w:rsidRPr="0049017F">
        <w:rPr>
          <w:rFonts w:ascii="Times New Roman" w:hAnsi="Times New Roman" w:cs="Times New Roman"/>
          <w:sz w:val="28"/>
          <w:szCs w:val="28"/>
        </w:rPr>
        <w:t>ели и задачи деятельности Предприятия</w:t>
      </w:r>
    </w:p>
    <w:p w:rsidR="00072285" w:rsidRPr="0049017F" w:rsidRDefault="00072285" w:rsidP="00072285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674F6F" w:rsidRPr="0049017F" w:rsidRDefault="00072285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1</w:t>
      </w:r>
      <w:r w:rsidR="00FC37E3" w:rsidRPr="0049017F">
        <w:rPr>
          <w:rFonts w:ascii="Times New Roman" w:hAnsi="Times New Roman" w:cs="Times New Roman"/>
          <w:sz w:val="28"/>
          <w:szCs w:val="28"/>
        </w:rPr>
        <w:t>4</w:t>
      </w:r>
      <w:r w:rsidR="00674F6F" w:rsidRPr="0049017F">
        <w:rPr>
          <w:rFonts w:ascii="Times New Roman" w:hAnsi="Times New Roman" w:cs="Times New Roman"/>
          <w:sz w:val="28"/>
          <w:szCs w:val="28"/>
        </w:rPr>
        <w:t>. Основными целями Предприятия являются: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обеспечение условий развития материально-технической базы таможенных органов и их инфраструктуры, обустройство автомобильных, железнодорожных и других пунктов пропуска, приведение их в соответствие со стандартами, принятыми в международной практике;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- предоставление услуг по технической эксплуатации и техническому обслуживанию таможенной инфраструктуры, </w:t>
      </w:r>
      <w:r w:rsidR="00E57C83">
        <w:rPr>
          <w:rFonts w:ascii="Times New Roman" w:hAnsi="Times New Roman" w:cs="Times New Roman"/>
          <w:sz w:val="28"/>
          <w:szCs w:val="28"/>
        </w:rPr>
        <w:t>обеспечение</w:t>
      </w:r>
      <w:r w:rsidRPr="0049017F">
        <w:rPr>
          <w:rFonts w:ascii="Times New Roman" w:hAnsi="Times New Roman" w:cs="Times New Roman"/>
          <w:sz w:val="28"/>
          <w:szCs w:val="28"/>
        </w:rPr>
        <w:t xml:space="preserve"> контроля за </w:t>
      </w:r>
      <w:r w:rsidRPr="0049017F">
        <w:rPr>
          <w:rFonts w:ascii="Times New Roman" w:hAnsi="Times New Roman" w:cs="Times New Roman"/>
          <w:sz w:val="28"/>
          <w:szCs w:val="28"/>
        </w:rPr>
        <w:lastRenderedPageBreak/>
        <w:t>состоянием зданий, сооружений, инженерных сетей и оборудования, переданных по договору эксплуатации и обслуживания;</w:t>
      </w:r>
    </w:p>
    <w:p w:rsidR="00642F10" w:rsidRPr="0049017F" w:rsidRDefault="00642F10" w:rsidP="00642F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разработка, создание, внедрение, эксплуатация, сопровождение и модернизация информационных систем таможенных органов;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- предоставление физическим и юридическим лицам услуг в сфере таможенного дела. 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1</w:t>
      </w:r>
      <w:r w:rsidR="00FC37E3" w:rsidRPr="0049017F">
        <w:rPr>
          <w:rFonts w:ascii="Times New Roman" w:hAnsi="Times New Roman" w:cs="Times New Roman"/>
          <w:sz w:val="28"/>
          <w:szCs w:val="28"/>
        </w:rPr>
        <w:t>5</w:t>
      </w:r>
      <w:r w:rsidRPr="0049017F">
        <w:rPr>
          <w:rFonts w:ascii="Times New Roman" w:hAnsi="Times New Roman" w:cs="Times New Roman"/>
          <w:sz w:val="28"/>
          <w:szCs w:val="28"/>
        </w:rPr>
        <w:t>. Для реализации указанных целей на Предприятие возложены следующие задачи: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1) </w:t>
      </w:r>
      <w:r w:rsidR="003F2C96" w:rsidRPr="0049017F">
        <w:rPr>
          <w:rFonts w:ascii="Times New Roman" w:hAnsi="Times New Roman" w:cs="Times New Roman"/>
          <w:sz w:val="28"/>
          <w:szCs w:val="28"/>
        </w:rPr>
        <w:t>в</w:t>
      </w:r>
      <w:r w:rsidRPr="0049017F">
        <w:rPr>
          <w:rFonts w:ascii="Times New Roman" w:hAnsi="Times New Roman" w:cs="Times New Roman"/>
          <w:sz w:val="28"/>
          <w:szCs w:val="28"/>
        </w:rPr>
        <w:t xml:space="preserve"> области создания и развития материально-технической базы </w:t>
      </w:r>
      <w:r w:rsidR="001E17B7" w:rsidRPr="0049017F">
        <w:rPr>
          <w:rFonts w:ascii="Times New Roman" w:hAnsi="Times New Roman" w:cs="Times New Roman"/>
          <w:sz w:val="28"/>
          <w:szCs w:val="28"/>
        </w:rPr>
        <w:t>государственного управляющего органа</w:t>
      </w:r>
      <w:r w:rsidRPr="0049017F">
        <w:rPr>
          <w:rFonts w:ascii="Times New Roman" w:hAnsi="Times New Roman" w:cs="Times New Roman"/>
          <w:sz w:val="28"/>
          <w:szCs w:val="28"/>
        </w:rPr>
        <w:t>: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- разработка и реализация планов обустройства пунктов пропуска, комплексного строительства и реконструкции таможенной инфраструктуры, а также других объектов таможенного, гражданского и социального назначения в интересах </w:t>
      </w:r>
      <w:r w:rsidR="001E17B7" w:rsidRPr="0049017F">
        <w:rPr>
          <w:rFonts w:ascii="Times New Roman" w:hAnsi="Times New Roman" w:cs="Times New Roman"/>
          <w:sz w:val="28"/>
          <w:szCs w:val="28"/>
        </w:rPr>
        <w:t>государственного управляющего органа</w:t>
      </w:r>
      <w:r w:rsidRPr="0049017F">
        <w:rPr>
          <w:rFonts w:ascii="Times New Roman" w:hAnsi="Times New Roman" w:cs="Times New Roman"/>
          <w:sz w:val="28"/>
          <w:szCs w:val="28"/>
        </w:rPr>
        <w:t>, с привлечением к их строительству отечественных и иностранных юридических лиц;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взаимодействие с государственными органами и органами местного самоуправления по вопросам, связанным со строительством, разработкой проектно-сметной, конструкторской и другой строительной документации;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приобретение для осуществления деятельности таможенных органов по их заявкам средств технического контроля, оргтехники, оборудования, мебели, средств связи, запасных частей и другого имущества, необходимого для оснащения строящихся и эксплуатируемых таможенных объектов;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проведение закупок и поставок материалов, изделий и оборудования для реализации задач Предприятия</w:t>
      </w:r>
      <w:r w:rsidR="00642F10" w:rsidRPr="0049017F">
        <w:rPr>
          <w:rFonts w:ascii="Times New Roman" w:hAnsi="Times New Roman" w:cs="Times New Roman"/>
          <w:sz w:val="28"/>
          <w:szCs w:val="28"/>
        </w:rPr>
        <w:t>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2) </w:t>
      </w:r>
      <w:r w:rsidR="003F2C96" w:rsidRPr="0049017F">
        <w:rPr>
          <w:rFonts w:ascii="Times New Roman" w:hAnsi="Times New Roman" w:cs="Times New Roman"/>
          <w:sz w:val="28"/>
          <w:szCs w:val="28"/>
        </w:rPr>
        <w:t>в</w:t>
      </w:r>
      <w:r w:rsidRPr="0049017F">
        <w:rPr>
          <w:rFonts w:ascii="Times New Roman" w:hAnsi="Times New Roman" w:cs="Times New Roman"/>
          <w:sz w:val="28"/>
          <w:szCs w:val="28"/>
        </w:rPr>
        <w:t xml:space="preserve"> области развития таможенной инфраструктуры и сферы платных услуг: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развитие с участием отечественных и иностранных лиц таможенной инфраструктуры, в том числе таможенных складов и складов временного хранения, магазинов беспошлинной торговли, а также магазинов по реализации товаров, транспортных средств и предметов, обращенных в государственную собственность, и других различных объектов сферы платных услуг для участников внешнеэкономической деятельности;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участие в разработке перспективных программ развития сферы платных услуг для физических и юридических лиц. Изучение конъюнктуры спроса на услуги, разработка предложений по ценам и ценообразованию на потребительском рынке таможенных услуг;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участие в совместной деятельности с отечественными и иностранными лицами по использованию таможенной инфраструктуры;</w:t>
      </w:r>
    </w:p>
    <w:p w:rsidR="00674F6F" w:rsidRPr="003C50D0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C50D0">
        <w:rPr>
          <w:rFonts w:ascii="Times New Roman" w:hAnsi="Times New Roman" w:cs="Times New Roman"/>
          <w:sz w:val="28"/>
          <w:szCs w:val="28"/>
        </w:rPr>
        <w:t>- предоставление услуг в качестве владельца склада временного хранения, владельца таможенного склада и владельца магазина беспошлинной торговли;</w:t>
      </w:r>
    </w:p>
    <w:p w:rsidR="00674F6F" w:rsidRPr="003C50D0" w:rsidRDefault="00366BD3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C50D0">
        <w:rPr>
          <w:rFonts w:ascii="Times New Roman" w:hAnsi="Times New Roman" w:cs="Times New Roman"/>
          <w:sz w:val="28"/>
          <w:szCs w:val="28"/>
        </w:rPr>
        <w:t>-</w:t>
      </w:r>
      <w:r w:rsidR="00674F6F" w:rsidRPr="003C5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4F6F" w:rsidRPr="003C50D0">
        <w:rPr>
          <w:rFonts w:ascii="Times New Roman" w:hAnsi="Times New Roman" w:cs="Times New Roman"/>
          <w:sz w:val="28"/>
          <w:szCs w:val="28"/>
        </w:rPr>
        <w:t>осуществление деятельности в качестве таможенного представителя;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lastRenderedPageBreak/>
        <w:t>- оказание услуг юридическим и физическим лицам в области декларирования товаров, а также информационно-консультационная деятельность по таможенным вопросам;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организация учебного процесса по подготовке специалистов по таможенным операциям, проведение конференций, симпозиумов, семинаров по таможенному делу;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- осуществление редакционно-издательской деятельности, издание по заказу </w:t>
      </w:r>
      <w:r w:rsidR="001E17B7" w:rsidRPr="0049017F">
        <w:rPr>
          <w:rFonts w:ascii="Times New Roman" w:hAnsi="Times New Roman" w:cs="Times New Roman"/>
          <w:sz w:val="28"/>
          <w:szCs w:val="28"/>
        </w:rPr>
        <w:t xml:space="preserve">государственного управляющего органа </w:t>
      </w:r>
      <w:r w:rsidRPr="0049017F">
        <w:rPr>
          <w:rFonts w:ascii="Times New Roman" w:hAnsi="Times New Roman" w:cs="Times New Roman"/>
          <w:sz w:val="28"/>
          <w:szCs w:val="28"/>
        </w:rPr>
        <w:t>и распространение нормативных актов по таможенным вопросам, рекламных и других материалов, связанных с деятельностью таможенных органов Кыргызской Республики;</w:t>
      </w:r>
    </w:p>
    <w:p w:rsidR="00642F10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участие в реализации социальных программ таможенных органов Кыргызской Республики</w:t>
      </w:r>
      <w:r w:rsidR="00642F10" w:rsidRPr="0049017F">
        <w:rPr>
          <w:rFonts w:ascii="Times New Roman" w:hAnsi="Times New Roman" w:cs="Times New Roman"/>
          <w:sz w:val="28"/>
          <w:szCs w:val="28"/>
        </w:rPr>
        <w:t>;</w:t>
      </w:r>
    </w:p>
    <w:p w:rsidR="00642F10" w:rsidRPr="0049017F" w:rsidRDefault="00642F10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3) в области развития информационных систем таможенных органов:</w:t>
      </w:r>
    </w:p>
    <w:p w:rsidR="00642F10" w:rsidRPr="0049017F" w:rsidRDefault="00642F10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- разработка, создание, внедрение и эксплуатация информационных систем </w:t>
      </w:r>
      <w:r w:rsidR="00C20ECE">
        <w:rPr>
          <w:rFonts w:ascii="Times New Roman" w:hAnsi="Times New Roman" w:cs="Times New Roman"/>
          <w:sz w:val="28"/>
          <w:szCs w:val="28"/>
        </w:rPr>
        <w:t xml:space="preserve">и программных продуктов </w:t>
      </w:r>
      <w:r w:rsidRPr="0049017F">
        <w:rPr>
          <w:rFonts w:ascii="Times New Roman" w:hAnsi="Times New Roman" w:cs="Times New Roman"/>
          <w:sz w:val="28"/>
          <w:szCs w:val="28"/>
        </w:rPr>
        <w:t>таможенных органов;</w:t>
      </w:r>
    </w:p>
    <w:p w:rsidR="00642F10" w:rsidRPr="0049017F" w:rsidRDefault="00642F10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- техническое сопровождение и модернизация введенных в эксплуатацию информационных систем </w:t>
      </w:r>
      <w:r w:rsidR="00C20ECE">
        <w:rPr>
          <w:rFonts w:ascii="Times New Roman" w:hAnsi="Times New Roman" w:cs="Times New Roman"/>
          <w:sz w:val="28"/>
          <w:szCs w:val="28"/>
        </w:rPr>
        <w:t xml:space="preserve">и программных продуктов </w:t>
      </w:r>
      <w:r w:rsidRPr="0049017F">
        <w:rPr>
          <w:rFonts w:ascii="Times New Roman" w:hAnsi="Times New Roman" w:cs="Times New Roman"/>
          <w:sz w:val="28"/>
          <w:szCs w:val="28"/>
        </w:rPr>
        <w:t>таможенных органов;</w:t>
      </w:r>
    </w:p>
    <w:p w:rsidR="00C20ECE" w:rsidRDefault="00642F10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разработка технических заданий в целях развития информационных систем таможенных органов</w:t>
      </w:r>
      <w:r w:rsidR="00C20ECE">
        <w:rPr>
          <w:rFonts w:ascii="Times New Roman" w:hAnsi="Times New Roman" w:cs="Times New Roman"/>
          <w:sz w:val="28"/>
          <w:szCs w:val="28"/>
        </w:rPr>
        <w:t>;</w:t>
      </w:r>
    </w:p>
    <w:p w:rsidR="00674F6F" w:rsidRPr="0049017F" w:rsidRDefault="00C20ECE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обучение пользователей информационных систем таможенных органов при их эксплуатации, а также подготовка и переподготовка кадров для разработки, сопровождения и пользования информационными системами</w:t>
      </w:r>
      <w:r w:rsidR="00674F6F" w:rsidRPr="0049017F">
        <w:rPr>
          <w:rFonts w:ascii="Times New Roman" w:hAnsi="Times New Roman" w:cs="Times New Roman"/>
          <w:sz w:val="28"/>
          <w:szCs w:val="28"/>
        </w:rPr>
        <w:t>.</w:t>
      </w:r>
    </w:p>
    <w:p w:rsidR="00072285" w:rsidRPr="0049017F" w:rsidRDefault="00072285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74F6F" w:rsidRPr="0049017F" w:rsidRDefault="00674F6F" w:rsidP="00072285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3. Права и обязанности Предприятия</w:t>
      </w:r>
    </w:p>
    <w:p w:rsidR="00072285" w:rsidRPr="0049017F" w:rsidRDefault="00072285" w:rsidP="00072285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1</w:t>
      </w:r>
      <w:r w:rsidR="00FC37E3" w:rsidRPr="0049017F">
        <w:rPr>
          <w:rFonts w:ascii="Times New Roman" w:hAnsi="Times New Roman" w:cs="Times New Roman"/>
          <w:sz w:val="28"/>
          <w:szCs w:val="28"/>
        </w:rPr>
        <w:t>6</w:t>
      </w:r>
      <w:r w:rsidRPr="0049017F">
        <w:rPr>
          <w:rFonts w:ascii="Times New Roman" w:hAnsi="Times New Roman" w:cs="Times New Roman"/>
          <w:sz w:val="28"/>
          <w:szCs w:val="28"/>
        </w:rPr>
        <w:t>. Предприятие для осуществления своих задач, определенных настоящим Уставом, имеет право:</w:t>
      </w:r>
    </w:p>
    <w:p w:rsidR="00375619" w:rsidRPr="0049017F" w:rsidRDefault="00375619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заключать хозяйственные договор</w:t>
      </w:r>
      <w:r w:rsidR="00E57C83">
        <w:rPr>
          <w:rFonts w:ascii="Times New Roman" w:hAnsi="Times New Roman" w:cs="Times New Roman"/>
          <w:sz w:val="28"/>
          <w:szCs w:val="28"/>
        </w:rPr>
        <w:t>ы</w:t>
      </w:r>
      <w:r w:rsidRPr="0049017F">
        <w:rPr>
          <w:rFonts w:ascii="Times New Roman" w:hAnsi="Times New Roman" w:cs="Times New Roman"/>
          <w:sz w:val="28"/>
          <w:szCs w:val="28"/>
        </w:rPr>
        <w:t>, совершать сделки;</w:t>
      </w:r>
    </w:p>
    <w:p w:rsidR="00072285" w:rsidRPr="0049017F" w:rsidRDefault="00072285" w:rsidP="0007228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осуществлять закупки товаров, работ и услуг в порядке, установленном законодательством Кыргызской Республики;</w:t>
      </w:r>
    </w:p>
    <w:p w:rsidR="00A069A2" w:rsidRPr="0049017F" w:rsidRDefault="00A069A2" w:rsidP="00A069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определять в порядке, установленном законодательством Кыргызской Республики, цены на предоставляемые услуги;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приобретать от собственного имени имущественные и неимущественные права и нести обязанности, выступать истцом и ответчиком в судах;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осуществлять на праве хозяйственного ведения владение, пользование и распоряжение находящимся на балансе имуществом в соответствии с нормативными актами Кыргызской Республики и настоящим Уставом;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- заключать в соответствии с законодательством Кыргызской Республики трудовые соглашения, срочные трудовые договоры, договоры </w:t>
      </w:r>
      <w:r w:rsidRPr="0049017F">
        <w:rPr>
          <w:rFonts w:ascii="Times New Roman" w:hAnsi="Times New Roman" w:cs="Times New Roman"/>
          <w:sz w:val="28"/>
          <w:szCs w:val="28"/>
        </w:rPr>
        <w:lastRenderedPageBreak/>
        <w:t>подряда и другие гражданско-правовые договоры для реализации задач Предприятия;</w:t>
      </w:r>
    </w:p>
    <w:p w:rsidR="00375619" w:rsidRPr="0049017F" w:rsidRDefault="00375619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открывать в установленном порядке расчетные и иные счета, в том числе валютные, в банках Кыргызской Республики;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участвовать в создании совместных предприятий в соответствии с законодательством Кыргызской Республики;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определять в установленном порядке объемы средств, направляемых на оплату труда и социально-бытовое обслуживание работников;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получать доход от уставной деятельности;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- осуществлять коммерческую и предпринимательскую деятельность, в том числе внешнеэкономическую, выполнять работы и оказывать услуги по ценам и тарифам, определяемым в установленном порядке или на основе заключенных договоров, а в случаях, предусмотренных законодательством, </w:t>
      </w:r>
      <w:r w:rsidR="00E57C83">
        <w:rPr>
          <w:rFonts w:ascii="Times New Roman" w:hAnsi="Times New Roman" w:cs="Times New Roman"/>
          <w:sz w:val="28"/>
          <w:szCs w:val="28"/>
        </w:rPr>
        <w:noBreakHyphen/>
      </w:r>
      <w:r w:rsidRPr="0049017F">
        <w:rPr>
          <w:rFonts w:ascii="Times New Roman" w:hAnsi="Times New Roman" w:cs="Times New Roman"/>
          <w:sz w:val="28"/>
          <w:szCs w:val="28"/>
        </w:rPr>
        <w:t xml:space="preserve"> по государственным расценкам;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направлять имеющиеся средства в порядке долевого участия в финансировании капитальных вложений производственного и непроизводственного назначения, а также на осуществление в установленном порядке хозяйственной деятельности совместно с другими юридическими лицами;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производить с согласия собственника списание с баланса оборудования и другого имущества, пришедшего в негодность, а также производить его оценку для реализации;</w:t>
      </w:r>
    </w:p>
    <w:p w:rsidR="00A069A2" w:rsidRPr="0049017F" w:rsidRDefault="00A069A2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создавать, при необходимости, в установленном порядке филиалы и представительства, необходимые для осуществления деятельности Предприятия;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- участвовать в работе совещаний, конференций и других мероприятиях, проводимых </w:t>
      </w:r>
      <w:r w:rsidR="001E17B7" w:rsidRPr="0049017F">
        <w:rPr>
          <w:rFonts w:ascii="Times New Roman" w:hAnsi="Times New Roman" w:cs="Times New Roman"/>
          <w:sz w:val="28"/>
          <w:szCs w:val="28"/>
        </w:rPr>
        <w:t>государственным управляющим органом</w:t>
      </w:r>
      <w:r w:rsidRPr="0049017F">
        <w:rPr>
          <w:rFonts w:ascii="Times New Roman" w:hAnsi="Times New Roman" w:cs="Times New Roman"/>
          <w:sz w:val="28"/>
          <w:szCs w:val="28"/>
        </w:rPr>
        <w:t>.</w:t>
      </w:r>
    </w:p>
    <w:p w:rsidR="00674F6F" w:rsidRPr="0049017F" w:rsidRDefault="00B51CD3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1</w:t>
      </w:r>
      <w:r w:rsidR="00FC37E3" w:rsidRPr="0049017F">
        <w:rPr>
          <w:rFonts w:ascii="Times New Roman" w:hAnsi="Times New Roman" w:cs="Times New Roman"/>
          <w:sz w:val="28"/>
          <w:szCs w:val="28"/>
        </w:rPr>
        <w:t>7</w:t>
      </w:r>
      <w:r w:rsidR="00674F6F" w:rsidRPr="0049017F">
        <w:rPr>
          <w:rFonts w:ascii="Times New Roman" w:hAnsi="Times New Roman" w:cs="Times New Roman"/>
          <w:sz w:val="28"/>
          <w:szCs w:val="28"/>
        </w:rPr>
        <w:t>. По видам деятельности, на которые требуются лицензия или соответствующие разрешения, Предприятие осуществляет свою деятельность на основании лицензий или разрешений, выдаваемых соответствующими государственными органами, в порядке, установленном законодательством Кыргызской Республики.</w:t>
      </w:r>
    </w:p>
    <w:p w:rsidR="00674F6F" w:rsidRPr="0049017F" w:rsidRDefault="00B51CD3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1</w:t>
      </w:r>
      <w:r w:rsidR="00FC37E3" w:rsidRPr="0049017F">
        <w:rPr>
          <w:rFonts w:ascii="Times New Roman" w:hAnsi="Times New Roman" w:cs="Times New Roman"/>
          <w:sz w:val="28"/>
          <w:szCs w:val="28"/>
        </w:rPr>
        <w:t>8</w:t>
      </w:r>
      <w:r w:rsidR="00674F6F" w:rsidRPr="0049017F">
        <w:rPr>
          <w:rFonts w:ascii="Times New Roman" w:hAnsi="Times New Roman" w:cs="Times New Roman"/>
          <w:sz w:val="28"/>
          <w:szCs w:val="28"/>
        </w:rPr>
        <w:t>. Предприятие обязано: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принимать необходимые меры по сохранности имущества, переданного ему на праве хозяйственного ведения;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9017F">
        <w:rPr>
          <w:rFonts w:ascii="Times New Roman" w:hAnsi="Times New Roman" w:cs="Times New Roman"/>
          <w:sz w:val="28"/>
          <w:szCs w:val="28"/>
        </w:rPr>
        <w:t xml:space="preserve">ежегодно, в срок до 1 февраля, вносить на согласование в </w:t>
      </w:r>
      <w:r w:rsidR="001E17B7" w:rsidRPr="0049017F">
        <w:rPr>
          <w:rFonts w:ascii="Times New Roman" w:hAnsi="Times New Roman" w:cs="Times New Roman"/>
          <w:sz w:val="28"/>
          <w:szCs w:val="28"/>
        </w:rPr>
        <w:t xml:space="preserve">государственный управляющий орган </w:t>
      </w:r>
      <w:r w:rsidRPr="0049017F">
        <w:rPr>
          <w:rFonts w:ascii="Times New Roman" w:hAnsi="Times New Roman" w:cs="Times New Roman"/>
          <w:sz w:val="28"/>
          <w:szCs w:val="28"/>
        </w:rPr>
        <w:t>проект бюджета государственного предприятия на предстоящий год и отчет об итогах финансово-хозяйственной деятельности, в том числе об исполнении бюджета за прошедший год;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 - ежегодно, в срок до 1 марта, вносить в </w:t>
      </w:r>
      <w:r w:rsidR="00452097" w:rsidRPr="0049017F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1E17B7" w:rsidRPr="0049017F">
        <w:rPr>
          <w:rFonts w:ascii="Times New Roman" w:hAnsi="Times New Roman" w:cs="Times New Roman"/>
          <w:sz w:val="28"/>
          <w:szCs w:val="28"/>
        </w:rPr>
        <w:t xml:space="preserve"> </w:t>
      </w:r>
      <w:r w:rsidRPr="0049017F">
        <w:rPr>
          <w:rFonts w:ascii="Times New Roman" w:hAnsi="Times New Roman" w:cs="Times New Roman"/>
          <w:sz w:val="28"/>
          <w:szCs w:val="28"/>
        </w:rPr>
        <w:t xml:space="preserve">в сфере управления государственным имуществом согласованный с </w:t>
      </w:r>
      <w:r w:rsidR="001E17B7" w:rsidRPr="0049017F">
        <w:rPr>
          <w:rFonts w:ascii="Times New Roman" w:hAnsi="Times New Roman" w:cs="Times New Roman"/>
          <w:sz w:val="28"/>
          <w:szCs w:val="28"/>
        </w:rPr>
        <w:t xml:space="preserve">государственным управляющим органом </w:t>
      </w:r>
      <w:r w:rsidRPr="0049017F">
        <w:rPr>
          <w:rFonts w:ascii="Times New Roman" w:hAnsi="Times New Roman" w:cs="Times New Roman"/>
          <w:sz w:val="28"/>
          <w:szCs w:val="28"/>
        </w:rPr>
        <w:t>проект бюджета государственного предприятия на предстоящий год и отчет об итогах финансово-</w:t>
      </w:r>
      <w:r w:rsidRPr="0049017F">
        <w:rPr>
          <w:rFonts w:ascii="Times New Roman" w:hAnsi="Times New Roman" w:cs="Times New Roman"/>
          <w:sz w:val="28"/>
          <w:szCs w:val="28"/>
        </w:rPr>
        <w:lastRenderedPageBreak/>
        <w:t>хозяйственной деятельности, в том числе об исполнении бюджета за прошедший год;</w:t>
      </w:r>
    </w:p>
    <w:p w:rsid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уплачивать налоги и иные платежи в порядке и размерах, определяемых законодательством Кыргызской Республики;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9017F">
        <w:rPr>
          <w:rFonts w:ascii="Times New Roman" w:hAnsi="Times New Roman" w:cs="Times New Roman"/>
          <w:sz w:val="28"/>
          <w:szCs w:val="28"/>
        </w:rPr>
        <w:t xml:space="preserve">осуществлять финансово-хозяйственную деятельность в соответствии </w:t>
      </w:r>
      <w:r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со стратегическим планом развития</w:t>
      </w:r>
      <w:r w:rsidR="00112320"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Предприятия</w:t>
      </w:r>
      <w:r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утверждаемым </w:t>
      </w:r>
      <w:r w:rsidR="001E17B7"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государственным управляющим органом</w:t>
      </w:r>
      <w:r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 годовым бюджетом, </w:t>
      </w:r>
      <w:r w:rsidR="00534D79"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производственно-финансовым сметным планом Предприятия</w:t>
      </w:r>
      <w:r w:rsidR="0044452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34D79"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утверждаемым уполномоченным органом в сфере управления </w:t>
      </w:r>
      <w:r w:rsidRPr="006366CA">
        <w:rPr>
          <w:rFonts w:ascii="Times New Roman" w:hAnsi="Times New Roman" w:cs="Times New Roman"/>
          <w:sz w:val="28"/>
          <w:szCs w:val="28"/>
        </w:rPr>
        <w:t>государственным имуществом;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обеспечивать безопасные условия труда сотрудникам и нести ответственность в установленном порядке за ущерб, причиненный их здоровью и трудоспособности;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обеспечивать социальное, медицинское и иные виды обязательного страхования работников Предприятия;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выполнять свои обязательства согласно законодательству Кыргызской Республики и заключенным договорам.</w:t>
      </w:r>
    </w:p>
    <w:p w:rsidR="002E2D26" w:rsidRPr="0049017F" w:rsidRDefault="002E2D26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74F6F" w:rsidRPr="0049017F" w:rsidRDefault="00991C23" w:rsidP="00991C23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4</w:t>
      </w:r>
      <w:r w:rsidR="00674F6F" w:rsidRPr="0049017F">
        <w:rPr>
          <w:rFonts w:ascii="Times New Roman" w:hAnsi="Times New Roman" w:cs="Times New Roman"/>
          <w:sz w:val="28"/>
          <w:szCs w:val="28"/>
        </w:rPr>
        <w:t>. Управление Предприятием</w:t>
      </w:r>
    </w:p>
    <w:p w:rsidR="00674F6F" w:rsidRPr="0049017F" w:rsidRDefault="00674F6F" w:rsidP="00CE3910">
      <w:pPr>
        <w:pStyle w:val="tkZagolovok2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4F6F" w:rsidRPr="0049017F" w:rsidRDefault="00FC37E3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19</w:t>
      </w:r>
      <w:r w:rsidR="00674F6F" w:rsidRPr="0049017F">
        <w:rPr>
          <w:rFonts w:ascii="Times New Roman" w:hAnsi="Times New Roman" w:cs="Times New Roman"/>
          <w:sz w:val="28"/>
          <w:szCs w:val="28"/>
        </w:rPr>
        <w:t>. Органами управления Предприятия являются: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Правительство Кыргызской Республики;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- </w:t>
      </w:r>
      <w:r w:rsidR="001E17B7" w:rsidRPr="0049017F">
        <w:rPr>
          <w:rFonts w:ascii="Times New Roman" w:hAnsi="Times New Roman" w:cs="Times New Roman"/>
          <w:sz w:val="28"/>
          <w:szCs w:val="28"/>
        </w:rPr>
        <w:t>государственный управляющий орган</w:t>
      </w:r>
      <w:r w:rsidRPr="0049017F">
        <w:rPr>
          <w:rFonts w:ascii="Times New Roman" w:hAnsi="Times New Roman" w:cs="Times New Roman"/>
          <w:sz w:val="28"/>
          <w:szCs w:val="28"/>
        </w:rPr>
        <w:t>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уполномоченный орган в сфере управления государственным имуществом;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генеральный директор.</w:t>
      </w:r>
    </w:p>
    <w:p w:rsidR="00EB5ADF" w:rsidRPr="0049017F" w:rsidRDefault="00EB5ADF" w:rsidP="004E68C1">
      <w:pPr>
        <w:spacing w:before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44452D">
        <w:rPr>
          <w:rFonts w:ascii="Times New Roman" w:hAnsi="Times New Roman" w:cs="Times New Roman"/>
          <w:b/>
          <w:sz w:val="28"/>
          <w:szCs w:val="28"/>
          <w:lang w:val="ru-RU"/>
        </w:rPr>
        <w:t>§ 1</w:t>
      </w:r>
      <w:r w:rsidRPr="0044452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.</w:t>
      </w:r>
      <w:r w:rsidRPr="0049017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Компетенция </w:t>
      </w:r>
      <w:r w:rsidR="008537FB" w:rsidRPr="0049017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Правительства Кыргызской Республики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="004E68C1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К компетенции </w:t>
      </w:r>
      <w:r w:rsidR="008537FB" w:rsidRPr="0049017F">
        <w:rPr>
          <w:rFonts w:ascii="Times New Roman" w:hAnsi="Times New Roman" w:cs="Times New Roman"/>
          <w:sz w:val="28"/>
          <w:szCs w:val="28"/>
          <w:lang w:val="ru-RU"/>
        </w:rPr>
        <w:t>Правительства Кыргызской Республики</w:t>
      </w:r>
      <w:r w:rsidR="008537FB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относятся:</w:t>
      </w:r>
    </w:p>
    <w:p w:rsidR="00EB5ADF" w:rsidRPr="0049017F" w:rsidRDefault="008537FB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1) принятие решения о создании П</w:t>
      </w:r>
      <w:r w:rsidR="00EB5ADF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редприятия, определение предмета и целей его деятельности;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2) принятие решения о приватизац</w:t>
      </w:r>
      <w:r w:rsidR="008537FB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ии, реорганизации и ликвидации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3) утверждение состава ликвидационной коми</w:t>
      </w:r>
      <w:r w:rsidR="008537FB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ссии и ликвидационного баланса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4) утверждение передаточного ак</w:t>
      </w:r>
      <w:r w:rsidR="008537FB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 или разделительного баланса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5) принятие решения о передаче предприятия в муниципальную собственность;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6) утверждение устава </w:t>
      </w:r>
      <w:r w:rsidR="008537FB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редприятия, внесение в него изменений</w:t>
      </w:r>
      <w:r w:rsidR="00E57C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8537FB" w:rsidRPr="0049017F" w:rsidRDefault="008537FB" w:rsidP="004E68C1">
      <w:pPr>
        <w:spacing w:before="200" w:line="240" w:lineRule="auto"/>
        <w:ind w:left="1134" w:right="1134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r7"/>
      <w:bookmarkEnd w:id="0"/>
    </w:p>
    <w:p w:rsidR="00EB5ADF" w:rsidRPr="0049017F" w:rsidRDefault="00EB5ADF" w:rsidP="004E68C1">
      <w:pPr>
        <w:spacing w:before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44452D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§ 2</w:t>
      </w:r>
      <w:r w:rsidRPr="0044452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.</w:t>
      </w:r>
      <w:r w:rsidRPr="0049017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Компетенция государственного управляющего органа </w:t>
      </w:r>
    </w:p>
    <w:p w:rsidR="00EB5ADF" w:rsidRPr="0049017F" w:rsidRDefault="004E68C1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21</w:t>
      </w:r>
      <w:r w:rsidR="00EB5ADF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К компетенции государственного управляющего органа относятся:</w:t>
      </w:r>
    </w:p>
    <w:p w:rsidR="00EB5ADF" w:rsidRPr="0049017F" w:rsidRDefault="008537FB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1) разработка устава П</w:t>
      </w:r>
      <w:r w:rsidR="00EB5ADF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редприятия, подготовка предложений о внесени</w:t>
      </w:r>
      <w:r w:rsidR="00E57C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="00EB5ADF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изменений в устав или </w:t>
      </w:r>
      <w:r w:rsidR="00E57C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об </w:t>
      </w:r>
      <w:r w:rsidR="00EB5ADF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утверждени</w:t>
      </w:r>
      <w:r w:rsidR="00E57C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="00EB5ADF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устава в новой редакции;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2) внесение учредителю предложений по реорганизации и </w:t>
      </w:r>
      <w:r w:rsidR="008537FB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ликвидации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редприятия;</w:t>
      </w:r>
    </w:p>
    <w:p w:rsidR="00EB5ADF" w:rsidRPr="00112320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3) утверждение </w:t>
      </w:r>
      <w:r w:rsidR="008537FB" w:rsidRPr="001123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стратегического плана развития П</w:t>
      </w:r>
      <w:r w:rsidRPr="001123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4) согласо</w:t>
      </w:r>
      <w:r w:rsidR="008537FB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вание проекта годового бюджета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5) разработка и утверждение отраслевых показателей эффективности финанс</w:t>
      </w:r>
      <w:r w:rsidR="008537FB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ово-хозяйственной деятельности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6) анализ и мониторинг реализации </w:t>
      </w:r>
      <w:r w:rsidR="008537FB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стратегического плана развития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7) утверждение квалификационных требований для кандид</w:t>
      </w:r>
      <w:r w:rsidR="008537FB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атов на должность руководителя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редприятия; 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8) внесение </w:t>
      </w:r>
      <w:r w:rsidR="00366B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уполномоченн</w:t>
      </w:r>
      <w:r w:rsidR="00366B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ый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орган в сфере управления государственным имуществом кандид</w:t>
      </w:r>
      <w:r w:rsidR="008537FB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атур на должность руководителя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 для последующего представления Премьер-министру Кыргызской Республики;</w:t>
      </w:r>
    </w:p>
    <w:p w:rsidR="00EB5AD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9) с</w:t>
      </w:r>
      <w:r w:rsidR="008537FB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огласование участия (членства)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 в деятельности фондов, ассоциаций (союзов) некоммерческих организаций и (или) коммерческих юридических лиц;</w:t>
      </w:r>
    </w:p>
    <w:p w:rsidR="00995491" w:rsidRPr="00A87F39" w:rsidRDefault="00995491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10) согласие </w:t>
      </w:r>
      <w:r w:rsidR="00A87F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проект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A87F39" w:rsidRPr="00A87F39">
        <w:rPr>
          <w:rFonts w:ascii="Times New Roman" w:hAnsi="Times New Roman" w:cs="Times New Roman"/>
          <w:sz w:val="28"/>
          <w:szCs w:val="28"/>
          <w:lang w:val="ru-RU"/>
        </w:rPr>
        <w:t>штатно</w:t>
      </w:r>
      <w:r w:rsidR="00A87F39"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="00A87F39" w:rsidRPr="00A87F39">
        <w:rPr>
          <w:rFonts w:ascii="Times New Roman" w:hAnsi="Times New Roman" w:cs="Times New Roman"/>
          <w:sz w:val="28"/>
          <w:szCs w:val="28"/>
          <w:lang w:val="ru-RU"/>
        </w:rPr>
        <w:t xml:space="preserve"> расписани</w:t>
      </w:r>
      <w:r w:rsidR="00A87F39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A87F39" w:rsidRPr="00A87F39">
        <w:rPr>
          <w:rFonts w:ascii="Times New Roman" w:hAnsi="Times New Roman" w:cs="Times New Roman"/>
          <w:sz w:val="28"/>
          <w:szCs w:val="28"/>
          <w:lang w:val="ru-RU"/>
        </w:rPr>
        <w:t xml:space="preserve"> структурного подразделения по развитию информационных технологий</w:t>
      </w:r>
      <w:r w:rsidR="00A87F39">
        <w:rPr>
          <w:rFonts w:ascii="Times New Roman" w:hAnsi="Times New Roman" w:cs="Times New Roman"/>
          <w:sz w:val="28"/>
          <w:szCs w:val="28"/>
          <w:lang w:val="ru-RU"/>
        </w:rPr>
        <w:t xml:space="preserve">, назначение руководителя и работников </w:t>
      </w:r>
      <w:r w:rsidR="00A87F39" w:rsidRPr="00A87F39">
        <w:rPr>
          <w:rFonts w:ascii="Times New Roman" w:hAnsi="Times New Roman" w:cs="Times New Roman"/>
          <w:sz w:val="28"/>
          <w:szCs w:val="28"/>
          <w:lang w:val="ru-RU"/>
        </w:rPr>
        <w:t>структурного подразделения по развитию информационных технологий</w:t>
      </w:r>
      <w:r w:rsidR="00A87F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="004E68C1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Государственный управляющий орган имеет право: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1) давать</w:t>
      </w:r>
      <w:r w:rsidR="00844716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редприятию указания, касающиеся вопросов отраслевой политики в курируемых сферах деятельности;</w:t>
      </w:r>
    </w:p>
    <w:p w:rsidR="00EB5ADF" w:rsidRPr="0049017F" w:rsidRDefault="00844716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2) запрашивать и получать от П</w:t>
      </w:r>
      <w:r w:rsidR="00EB5ADF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редприятия информацию о его финансово-хозяйственной деятельности, документы финансовой (бухгалтерской) отчетности, а также материалы, данные и разъяснения, необходимые для проведения анализа финансово-хозяйственной деятельности и 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стратегического плана развития П</w:t>
      </w:r>
      <w:r w:rsidR="00EB5ADF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редприятия;</w:t>
      </w:r>
    </w:p>
    <w:p w:rsidR="00EB5ADF" w:rsidRPr="0049017F" w:rsidRDefault="00844716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3) посещать территорию П</w:t>
      </w:r>
      <w:r w:rsidR="00EB5ADF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 для решения вопросов, входящих в его компетенцию;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4) заслушивать отчеты исполнительного органа;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5) вносить </w:t>
      </w:r>
      <w:r w:rsidR="00366B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уполномоченн</w:t>
      </w:r>
      <w:r w:rsidR="00366B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ый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орган в сфере управления государственным имуществом предложения об освобождении</w:t>
      </w:r>
      <w:r w:rsidR="00A266A5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руководителя государственного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 от должности, применении к нему мер</w:t>
      </w:r>
      <w:r w:rsidR="007348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7348D0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поощрения</w:t>
      </w:r>
      <w:r w:rsidR="007348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дисциплинарно</w:t>
      </w:r>
      <w:r w:rsidR="007348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й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7348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ответственности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="004E68C1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Государственный управляющий орган государственного </w:t>
      </w:r>
      <w:r w:rsidR="007348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 обязан: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1) обеспечивать своевременное ф</w:t>
      </w:r>
      <w:r w:rsidR="004F5DD4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ормирование органов управления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2) обеспечивать инициирование и продвижение проектов решений Правительства Кыргызской Республ</w:t>
      </w:r>
      <w:r w:rsidR="004F5DD4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ики, связанных с деятельностью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3) информировать правоохранительные органы о ставших ему известными фактах нарушени</w:t>
      </w:r>
      <w:r w:rsidR="004F5DD4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 руководителями и работниками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 законодательства Кыргызской Республики;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4) не разглашать третьим л</w:t>
      </w:r>
      <w:r w:rsidR="004F5DD4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ицам информацию о деятельности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редприятия, являющуюся коммерческой или иной охраняемой законом тайной;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5) предоставлять в установленном порядке по запросам уполномоченных государственных орг</w:t>
      </w:r>
      <w:r w:rsidR="004F5DD4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анов информацию о деятельности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редприятия.</w:t>
      </w:r>
    </w:p>
    <w:p w:rsidR="00EB5AD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="004E68C1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В случае ликвидации государственного органа, являющегося государственным управляющим органом, и отсутствия правопреемника по соответствующим государственным функциям, государственным управляющим органом такого </w:t>
      </w:r>
      <w:r w:rsidR="00037D49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 определяется государственный орган, осуществляющий функции в схожей сфере или уполномоченный орган в сфере управления государственным имуществом.</w:t>
      </w:r>
    </w:p>
    <w:p w:rsidR="00C20ECE" w:rsidRPr="0049017F" w:rsidRDefault="00C20ECE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B5ADF" w:rsidRDefault="00EB5ADF" w:rsidP="00C20EC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bookmarkStart w:id="1" w:name="r8"/>
      <w:bookmarkEnd w:id="1"/>
      <w:r w:rsidRPr="0044452D">
        <w:rPr>
          <w:rFonts w:ascii="Times New Roman" w:hAnsi="Times New Roman" w:cs="Times New Roman"/>
          <w:b/>
          <w:sz w:val="28"/>
          <w:szCs w:val="28"/>
          <w:lang w:val="ru-RU"/>
        </w:rPr>
        <w:t>§ 3</w:t>
      </w:r>
      <w:r w:rsidRPr="0044452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.</w:t>
      </w:r>
      <w:r w:rsidRPr="0049017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Компетенция уполномоченного органа в сфере управления государственным имуществом</w:t>
      </w:r>
    </w:p>
    <w:p w:rsidR="00C20ECE" w:rsidRPr="0049017F" w:rsidRDefault="00C20ECE" w:rsidP="00C20EC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EB5ADF" w:rsidRPr="0049017F" w:rsidRDefault="004E68C1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25</w:t>
      </w:r>
      <w:r w:rsidR="00EB5ADF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К компетенции уполномоченного органа в сфере управления государственным имуществом относятся: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1) внесение учредителю предложений п</w:t>
      </w:r>
      <w:r w:rsidR="004F5DD4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 реорганизации или ликвидации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2) согласование с</w:t>
      </w:r>
      <w:r w:rsidR="004F5DD4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труктуры и штатного расписания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C50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3) утверждение годовых бюджета, отчета об итогах финанс</w:t>
      </w:r>
      <w:r w:rsidR="00243646" w:rsidRPr="003C50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ово-хозяйственной деятельности П</w:t>
      </w:r>
      <w:r w:rsidRPr="003C50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редприятия, размера части чистой прибыли, подлежащей перечислению в республиканский бюджет;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4) анализ и мониторинг финанс</w:t>
      </w:r>
      <w:r w:rsidR="00243646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ово-хозяйственной деятельности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5) утверждение ключевых показателей эффективн</w:t>
      </w:r>
      <w:r w:rsidR="00243646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ости деятельности руководителя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 и его заместителя;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6) оценка деятельности руководителя </w:t>
      </w:r>
      <w:r w:rsidR="00243646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 и его заместителя;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7) утверждение порядка выплаты вознаграждения руководителю </w:t>
      </w:r>
      <w:r w:rsidR="00243646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 и его заместителю;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8) внесение </w:t>
      </w:r>
      <w:r w:rsidR="000C47DB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Премьер-министру Кыргызской Республики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представлений о назначении и освобожд</w:t>
      </w:r>
      <w:r w:rsidR="00243646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ении от должности руководителя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 по согласованию с государственным управляющим органом;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9) назначение и освобождение от должности заместителя руководителя </w:t>
      </w:r>
      <w:r w:rsidR="00037D49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</w:t>
      </w:r>
      <w:r w:rsidR="00243646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 представлению руководителя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10) выполнение прав и обязанностей работод</w:t>
      </w:r>
      <w:r w:rsidR="00243646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ателя в отношении руководителя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 и его заместителя;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11) утверждение типовой формы трудового договора с руководителем </w:t>
      </w:r>
      <w:r w:rsidR="00037D49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12) заключение труд</w:t>
      </w:r>
      <w:r w:rsidR="00037D49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ового договора с руководителем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 и его заместителем;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13) ведение реестра лиц, полномочия которых в качестве руководителей </w:t>
      </w:r>
      <w:r w:rsidR="00037D49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</w:t>
      </w:r>
      <w:r w:rsidR="00037D49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ятия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были прекращены за неудовлетворительную работу;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14) осуществление контроля за использованием по назначению</w:t>
      </w:r>
      <w:r w:rsidR="00243646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сохранностью принадлежащего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редприятию имущества;</w:t>
      </w:r>
    </w:p>
    <w:p w:rsidR="00EB5ADF" w:rsidRPr="0049017F" w:rsidRDefault="004E68C1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="004D34F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  <w:r w:rsidR="00EB5ADF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Уполномоченный орган в сфере управления государственным имуществом имеет право:</w:t>
      </w:r>
    </w:p>
    <w:p w:rsidR="00EB5ADF" w:rsidRPr="0049017F" w:rsidRDefault="002C59B9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1) запрашивать и получать от П</w:t>
      </w:r>
      <w:r w:rsidR="00EB5ADF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 информацию о его финансово-хозяйственной деятельности, документы финансовой (бухгалтерской) отчетности, а также другие материалы, данные и разъяснения, необходимые для надлежащего выполнения полномочий уполномоченного органа в сфере управления государственным имуществом;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2) на основании оценки деятельности руководителя </w:t>
      </w:r>
      <w:r w:rsidR="002C59B9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 и анализа эффективности финанс</w:t>
      </w:r>
      <w:r w:rsidR="002C59B9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ово-хозяйственной деятельности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редприятия вносить </w:t>
      </w:r>
      <w:r w:rsidR="00557D2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Премьер-министру</w:t>
      </w:r>
      <w:r w:rsidR="00C20ECE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Кыргызской Республики 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представления об освобождении руководи</w:t>
      </w:r>
      <w:r w:rsidR="002C59B9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теля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 от должности, применении к нему мер поощрения или дисциплинарно</w:t>
      </w:r>
      <w:r w:rsidR="007348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й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7348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ответственности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3) на основании анализа эффективности финансово-хозяйственной деятельности </w:t>
      </w:r>
      <w:r w:rsidR="002C59B9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редприятия освободить от должности заместителя руководителя </w:t>
      </w:r>
      <w:r w:rsidR="002C59B9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редприятия, применить к нему меры поощрения или </w:t>
      </w:r>
      <w:r w:rsidR="007348D0" w:rsidRPr="007348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дисциплинарной ответственности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4) инициировать проведение внешнего аудита </w:t>
      </w:r>
      <w:r w:rsidR="006B02F6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редприятия;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5) принимать решение о создании службы внутреннего аудита </w:t>
      </w:r>
      <w:r w:rsidR="00366B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6B02F6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Предприятии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; </w:t>
      </w:r>
    </w:p>
    <w:p w:rsidR="00EB5ADF" w:rsidRPr="0049017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6) уполномочивать ответственных сотрудников на проведение п</w:t>
      </w:r>
      <w:r w:rsidR="002C59B9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роверок и посещение территории 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 в целях осуществления контроля эффективности использования, использования по назначению и сохранност</w:t>
      </w:r>
      <w:r w:rsidR="007348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принадлежащего </w:t>
      </w:r>
      <w:r w:rsidR="006B02F6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редприятию имущества.</w:t>
      </w:r>
    </w:p>
    <w:p w:rsidR="00EB5ADF" w:rsidRPr="0049017F" w:rsidRDefault="004E68C1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="004D34F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</w:t>
      </w:r>
      <w:r w:rsidR="00EB5ADF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Уполномоченный орган в сфере управления государственным имуществом осуществляет согласование структуры и штатного расписания </w:t>
      </w:r>
      <w:r w:rsidR="006B02F6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="00EB5ADF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редприятия в течение 5 рабочих дней со дня поступления указанных документов от руководителя </w:t>
      </w:r>
      <w:r w:rsidR="006B02F6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="00EB5ADF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редприятия.</w:t>
      </w:r>
    </w:p>
    <w:p w:rsidR="00EB5ADF" w:rsidRDefault="00EB5ADF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случае несогласия с предлагаемым проектом структуры и штатного расписания </w:t>
      </w:r>
      <w:r w:rsidR="00947FE2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редприятия уполномоченный орган в сфере управления государственным имуществом направляет руководителю </w:t>
      </w:r>
      <w:r w:rsidR="00947FE2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 мотивированный письменный отказ в течение 5 рабочих дней со дня поступления указанных документов.</w:t>
      </w:r>
    </w:p>
    <w:p w:rsidR="00C20ECE" w:rsidRDefault="00C20ECE" w:rsidP="00C20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B5ADF" w:rsidRDefault="00EB5ADF" w:rsidP="00C20EC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bookmarkStart w:id="2" w:name="r9"/>
      <w:bookmarkEnd w:id="2"/>
      <w:r w:rsidRPr="0044452D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§ 4</w:t>
      </w:r>
      <w:r w:rsidRPr="0044452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.</w:t>
      </w:r>
      <w:r w:rsidRPr="0049017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Исполнительный орган </w:t>
      </w:r>
      <w:r w:rsidR="0042016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</w:t>
      </w:r>
      <w:r w:rsidRPr="0049017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редприятия</w:t>
      </w:r>
    </w:p>
    <w:p w:rsidR="00C20ECE" w:rsidRPr="0049017F" w:rsidRDefault="00C20ECE" w:rsidP="00C20EC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973463" w:rsidRPr="0049017F" w:rsidRDefault="004D34F1" w:rsidP="00C20E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348D0">
        <w:rPr>
          <w:rFonts w:ascii="Times New Roman" w:hAnsi="Times New Roman" w:cs="Times New Roman"/>
          <w:sz w:val="28"/>
          <w:szCs w:val="28"/>
        </w:rPr>
        <w:t>8</w:t>
      </w:r>
      <w:r w:rsidR="00991C23" w:rsidRPr="0049017F">
        <w:rPr>
          <w:rFonts w:ascii="Times New Roman" w:hAnsi="Times New Roman" w:cs="Times New Roman"/>
          <w:sz w:val="28"/>
          <w:szCs w:val="28"/>
        </w:rPr>
        <w:t xml:space="preserve">. </w:t>
      </w:r>
      <w:r w:rsidR="00674F6F" w:rsidRPr="0049017F">
        <w:rPr>
          <w:rFonts w:ascii="Times New Roman" w:hAnsi="Times New Roman" w:cs="Times New Roman"/>
          <w:sz w:val="28"/>
          <w:szCs w:val="28"/>
        </w:rPr>
        <w:t xml:space="preserve">Исполнительным органом Предприятия является генеральный директор, который назначается на должность </w:t>
      </w:r>
      <w:r w:rsidR="00973463" w:rsidRPr="00973463">
        <w:rPr>
          <w:rFonts w:ascii="Times New Roman" w:hAnsi="Times New Roman" w:cs="Times New Roman"/>
          <w:sz w:val="28"/>
          <w:szCs w:val="28"/>
        </w:rPr>
        <w:t>Премьер-министром Кыргызской Республики по представлению уполномоченного органа в сфере управления государственным имуществом из числа предложенных государственным управляющим органом кандидатов, соответствующих квалификационным требованиям на должность р</w:t>
      </w:r>
      <w:bookmarkStart w:id="3" w:name="_GoBack"/>
      <w:bookmarkEnd w:id="3"/>
      <w:r w:rsidR="00973463" w:rsidRPr="00973463">
        <w:rPr>
          <w:rFonts w:ascii="Times New Roman" w:hAnsi="Times New Roman" w:cs="Times New Roman"/>
          <w:sz w:val="28"/>
          <w:szCs w:val="28"/>
        </w:rPr>
        <w:t>уководителя предприятия.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Генеральный директор действует на основании настоящего Устава и трудового договора, заключаемого с руководителем уполномоченного органа в сфере управления государственным имуществом сроком на три года.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Генеральный директор освобождается от должности </w:t>
      </w:r>
      <w:r w:rsidR="00557D26">
        <w:rPr>
          <w:rFonts w:ascii="Times New Roman" w:hAnsi="Times New Roman" w:cs="Times New Roman"/>
          <w:sz w:val="28"/>
          <w:szCs w:val="28"/>
        </w:rPr>
        <w:t>Премьер-министром</w:t>
      </w:r>
      <w:r w:rsidR="00C20ECE" w:rsidRPr="0049017F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49017F">
        <w:rPr>
          <w:rFonts w:ascii="Times New Roman" w:hAnsi="Times New Roman" w:cs="Times New Roman"/>
          <w:sz w:val="28"/>
          <w:szCs w:val="28"/>
        </w:rPr>
        <w:t xml:space="preserve"> по представлению уполномоченного органа в сфере управления государственным имуществом, согласованному с </w:t>
      </w:r>
      <w:r w:rsidR="001E17B7" w:rsidRPr="0049017F">
        <w:rPr>
          <w:rFonts w:ascii="Times New Roman" w:hAnsi="Times New Roman" w:cs="Times New Roman"/>
          <w:sz w:val="28"/>
          <w:szCs w:val="28"/>
        </w:rPr>
        <w:t>государственным управляющим органом</w:t>
      </w:r>
      <w:r w:rsidRPr="0049017F">
        <w:rPr>
          <w:rFonts w:ascii="Times New Roman" w:hAnsi="Times New Roman" w:cs="Times New Roman"/>
          <w:sz w:val="28"/>
          <w:szCs w:val="28"/>
        </w:rPr>
        <w:t>.</w:t>
      </w:r>
    </w:p>
    <w:p w:rsidR="00674F6F" w:rsidRPr="0049017F" w:rsidRDefault="00420164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991C23" w:rsidRPr="0049017F">
        <w:rPr>
          <w:rFonts w:ascii="Times New Roman" w:hAnsi="Times New Roman" w:cs="Times New Roman"/>
          <w:sz w:val="28"/>
          <w:szCs w:val="28"/>
        </w:rPr>
        <w:t xml:space="preserve">. </w:t>
      </w:r>
      <w:r w:rsidR="00674F6F" w:rsidRPr="0049017F">
        <w:rPr>
          <w:rFonts w:ascii="Times New Roman" w:hAnsi="Times New Roman" w:cs="Times New Roman"/>
          <w:sz w:val="28"/>
          <w:szCs w:val="28"/>
        </w:rPr>
        <w:t>Генеральный директор имеет двух заместителей, в том числе одного первого заместителя.</w:t>
      </w:r>
    </w:p>
    <w:p w:rsidR="00674F6F" w:rsidRPr="0049017F" w:rsidRDefault="004E68C1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3</w:t>
      </w:r>
      <w:r w:rsidR="00420164">
        <w:rPr>
          <w:rFonts w:ascii="Times New Roman" w:hAnsi="Times New Roman" w:cs="Times New Roman"/>
          <w:sz w:val="28"/>
          <w:szCs w:val="28"/>
        </w:rPr>
        <w:t>0</w:t>
      </w:r>
      <w:r w:rsidR="00674F6F" w:rsidRPr="0049017F">
        <w:rPr>
          <w:rFonts w:ascii="Times New Roman" w:hAnsi="Times New Roman" w:cs="Times New Roman"/>
          <w:sz w:val="28"/>
          <w:szCs w:val="28"/>
        </w:rPr>
        <w:t>. Генеральный директор осуществляет оперативное руководство деятельностью Предприятия.</w:t>
      </w:r>
    </w:p>
    <w:p w:rsidR="00674F6F" w:rsidRPr="0049017F" w:rsidRDefault="004E68C1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3</w:t>
      </w:r>
      <w:r w:rsidR="00420164">
        <w:rPr>
          <w:rFonts w:ascii="Times New Roman" w:hAnsi="Times New Roman" w:cs="Times New Roman"/>
          <w:sz w:val="28"/>
          <w:szCs w:val="28"/>
        </w:rPr>
        <w:t>1</w:t>
      </w:r>
      <w:r w:rsidR="00674F6F" w:rsidRPr="0049017F">
        <w:rPr>
          <w:rFonts w:ascii="Times New Roman" w:hAnsi="Times New Roman" w:cs="Times New Roman"/>
          <w:sz w:val="28"/>
          <w:szCs w:val="28"/>
        </w:rPr>
        <w:t xml:space="preserve">. Генеральный директор в пределах своей компетенции, решениями </w:t>
      </w:r>
      <w:r w:rsidR="001E17B7" w:rsidRPr="0049017F">
        <w:rPr>
          <w:rFonts w:ascii="Times New Roman" w:hAnsi="Times New Roman" w:cs="Times New Roman"/>
          <w:sz w:val="28"/>
          <w:szCs w:val="28"/>
        </w:rPr>
        <w:t>государственного управляющего органа</w:t>
      </w:r>
      <w:r w:rsidR="00674F6F" w:rsidRPr="0049017F">
        <w:rPr>
          <w:rFonts w:ascii="Times New Roman" w:hAnsi="Times New Roman" w:cs="Times New Roman"/>
          <w:sz w:val="28"/>
          <w:szCs w:val="28"/>
        </w:rPr>
        <w:t xml:space="preserve"> и внутренними документами Предприятия: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представляет интересы Предприятия в отношениях с государственными органами, гражданами и юридическими лицами;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распоряжается имуществом и денежными средствами в порядке, установленном законодательством Кыргызской Республики;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заключает на территории Кыргызской Республики и за границей соглашения, договоры, контракты и иные сделки от имени Предприятия;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издает приказы и дает указания, обязательные для исполнения всеми работниками Предприятия;</w:t>
      </w:r>
    </w:p>
    <w:p w:rsidR="00995491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утверждает по согласованию с уполномоченным органом в сфере управления государственным имуществом штатное расп</w:t>
      </w:r>
      <w:r w:rsidR="00995491">
        <w:rPr>
          <w:rFonts w:ascii="Times New Roman" w:hAnsi="Times New Roman" w:cs="Times New Roman"/>
          <w:sz w:val="28"/>
          <w:szCs w:val="28"/>
        </w:rPr>
        <w:t xml:space="preserve">исание и структуру Предприятия, при условии получения согласия государственного управляющего органа </w:t>
      </w:r>
      <w:r w:rsidR="00A87F39">
        <w:rPr>
          <w:rFonts w:ascii="Times New Roman" w:hAnsi="Times New Roman" w:cs="Times New Roman"/>
          <w:sz w:val="28"/>
          <w:szCs w:val="28"/>
        </w:rPr>
        <w:t>на проект</w:t>
      </w:r>
      <w:r w:rsidR="00995491">
        <w:rPr>
          <w:rFonts w:ascii="Times New Roman" w:hAnsi="Times New Roman" w:cs="Times New Roman"/>
          <w:sz w:val="28"/>
          <w:szCs w:val="28"/>
        </w:rPr>
        <w:t xml:space="preserve"> штатно</w:t>
      </w:r>
      <w:r w:rsidR="00A87F39">
        <w:rPr>
          <w:rFonts w:ascii="Times New Roman" w:hAnsi="Times New Roman" w:cs="Times New Roman"/>
          <w:sz w:val="28"/>
          <w:szCs w:val="28"/>
        </w:rPr>
        <w:t>го</w:t>
      </w:r>
      <w:r w:rsidR="00995491">
        <w:rPr>
          <w:rFonts w:ascii="Times New Roman" w:hAnsi="Times New Roman" w:cs="Times New Roman"/>
          <w:sz w:val="28"/>
          <w:szCs w:val="28"/>
        </w:rPr>
        <w:t xml:space="preserve"> расписани</w:t>
      </w:r>
      <w:r w:rsidR="00A87F39">
        <w:rPr>
          <w:rFonts w:ascii="Times New Roman" w:hAnsi="Times New Roman" w:cs="Times New Roman"/>
          <w:sz w:val="28"/>
          <w:szCs w:val="28"/>
        </w:rPr>
        <w:t>я</w:t>
      </w:r>
      <w:r w:rsidR="00995491">
        <w:rPr>
          <w:rFonts w:ascii="Times New Roman" w:hAnsi="Times New Roman" w:cs="Times New Roman"/>
          <w:sz w:val="28"/>
          <w:szCs w:val="28"/>
        </w:rPr>
        <w:t xml:space="preserve"> структурного подразделения по развитию информационных технологий;</w:t>
      </w:r>
    </w:p>
    <w:p w:rsidR="00674F6F" w:rsidRPr="0049017F" w:rsidRDefault="00995491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4F6F" w:rsidRPr="0049017F">
        <w:rPr>
          <w:rFonts w:ascii="Times New Roman" w:hAnsi="Times New Roman" w:cs="Times New Roman"/>
          <w:sz w:val="28"/>
          <w:szCs w:val="28"/>
        </w:rPr>
        <w:t>заключает договоры, совершает хозяйственные операции и гражданско-правовые сделки;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распределяет обязанности между заместителями генерального директора, устанавливает степень их ответственности;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- назначает руководителей структурных подразделений, </w:t>
      </w:r>
      <w:r w:rsidR="00995491">
        <w:rPr>
          <w:rFonts w:ascii="Times New Roman" w:hAnsi="Times New Roman" w:cs="Times New Roman"/>
          <w:sz w:val="28"/>
          <w:szCs w:val="28"/>
        </w:rPr>
        <w:t>за исключением руководителя структурного подразделения по развитию информационных технологий, который назначается с согласия государственного управляющего органа,</w:t>
      </w:r>
      <w:r w:rsidR="00995491" w:rsidRPr="0049017F">
        <w:rPr>
          <w:rFonts w:ascii="Times New Roman" w:hAnsi="Times New Roman" w:cs="Times New Roman"/>
          <w:sz w:val="28"/>
          <w:szCs w:val="28"/>
        </w:rPr>
        <w:t xml:space="preserve"> </w:t>
      </w:r>
      <w:r w:rsidRPr="0049017F">
        <w:rPr>
          <w:rFonts w:ascii="Times New Roman" w:hAnsi="Times New Roman" w:cs="Times New Roman"/>
          <w:sz w:val="28"/>
          <w:szCs w:val="28"/>
        </w:rPr>
        <w:t>увольняет их в соответствии с законодательством Кыргызской Республики;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lastRenderedPageBreak/>
        <w:t>- нанимает и увольняет работников Предприятия в соответствии с законодательством Кыргызской Республики</w:t>
      </w:r>
      <w:r w:rsidR="00995491">
        <w:rPr>
          <w:rFonts w:ascii="Times New Roman" w:hAnsi="Times New Roman" w:cs="Times New Roman"/>
          <w:sz w:val="28"/>
          <w:szCs w:val="28"/>
        </w:rPr>
        <w:t>, за исключением работников структурного подразделения по развитию информационных технологий, которые назначаются с согласия государственного управляющего органа</w:t>
      </w:r>
      <w:r w:rsidRPr="0049017F">
        <w:rPr>
          <w:rFonts w:ascii="Times New Roman" w:hAnsi="Times New Roman" w:cs="Times New Roman"/>
          <w:sz w:val="28"/>
          <w:szCs w:val="28"/>
        </w:rPr>
        <w:t>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- поощряет отличившихся работников и </w:t>
      </w:r>
      <w:r w:rsidR="00420164">
        <w:rPr>
          <w:rFonts w:ascii="Times New Roman" w:hAnsi="Times New Roman" w:cs="Times New Roman"/>
          <w:sz w:val="28"/>
          <w:szCs w:val="28"/>
        </w:rPr>
        <w:t>применяет меры</w:t>
      </w:r>
      <w:r w:rsidRPr="0049017F">
        <w:rPr>
          <w:rFonts w:ascii="Times New Roman" w:hAnsi="Times New Roman" w:cs="Times New Roman"/>
          <w:sz w:val="28"/>
          <w:szCs w:val="28"/>
        </w:rPr>
        <w:t xml:space="preserve"> </w:t>
      </w:r>
      <w:r w:rsidR="00420164" w:rsidRPr="0049017F">
        <w:rPr>
          <w:rFonts w:ascii="Times New Roman" w:hAnsi="Times New Roman" w:cs="Times New Roman"/>
          <w:sz w:val="28"/>
          <w:szCs w:val="28"/>
        </w:rPr>
        <w:t>дисциплинарно</w:t>
      </w:r>
      <w:r w:rsidR="00420164">
        <w:rPr>
          <w:rFonts w:ascii="Times New Roman" w:hAnsi="Times New Roman" w:cs="Times New Roman"/>
          <w:sz w:val="28"/>
          <w:szCs w:val="28"/>
        </w:rPr>
        <w:t>й</w:t>
      </w:r>
      <w:r w:rsidR="00420164" w:rsidRPr="0049017F">
        <w:rPr>
          <w:rFonts w:ascii="Times New Roman" w:hAnsi="Times New Roman" w:cs="Times New Roman"/>
          <w:sz w:val="28"/>
          <w:szCs w:val="28"/>
        </w:rPr>
        <w:t xml:space="preserve"> </w:t>
      </w:r>
      <w:r w:rsidR="00420164">
        <w:rPr>
          <w:rFonts w:ascii="Times New Roman" w:hAnsi="Times New Roman" w:cs="Times New Roman"/>
          <w:sz w:val="28"/>
          <w:szCs w:val="28"/>
        </w:rPr>
        <w:t>ответственности</w:t>
      </w:r>
      <w:r w:rsidRPr="0049017F">
        <w:rPr>
          <w:rFonts w:ascii="Times New Roman" w:hAnsi="Times New Roman" w:cs="Times New Roman"/>
          <w:sz w:val="28"/>
          <w:szCs w:val="28"/>
        </w:rPr>
        <w:t>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- представляет </w:t>
      </w:r>
      <w:r w:rsidR="00420164" w:rsidRPr="0049017F">
        <w:rPr>
          <w:rFonts w:ascii="Times New Roman" w:hAnsi="Times New Roman" w:cs="Times New Roman"/>
          <w:sz w:val="28"/>
          <w:szCs w:val="28"/>
        </w:rPr>
        <w:t>государственно</w:t>
      </w:r>
      <w:r w:rsidR="00420164">
        <w:rPr>
          <w:rFonts w:ascii="Times New Roman" w:hAnsi="Times New Roman" w:cs="Times New Roman"/>
          <w:sz w:val="28"/>
          <w:szCs w:val="28"/>
        </w:rPr>
        <w:t>му</w:t>
      </w:r>
      <w:r w:rsidR="00420164" w:rsidRPr="0049017F">
        <w:rPr>
          <w:rFonts w:ascii="Times New Roman" w:hAnsi="Times New Roman" w:cs="Times New Roman"/>
          <w:sz w:val="28"/>
          <w:szCs w:val="28"/>
        </w:rPr>
        <w:t xml:space="preserve"> управляюще</w:t>
      </w:r>
      <w:r w:rsidR="00420164">
        <w:rPr>
          <w:rFonts w:ascii="Times New Roman" w:hAnsi="Times New Roman" w:cs="Times New Roman"/>
          <w:sz w:val="28"/>
          <w:szCs w:val="28"/>
        </w:rPr>
        <w:t>му</w:t>
      </w:r>
      <w:r w:rsidR="00420164" w:rsidRPr="0049017F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420164">
        <w:rPr>
          <w:rFonts w:ascii="Times New Roman" w:hAnsi="Times New Roman" w:cs="Times New Roman"/>
          <w:sz w:val="28"/>
          <w:szCs w:val="28"/>
        </w:rPr>
        <w:t>у</w:t>
      </w:r>
      <w:r w:rsidR="00420164" w:rsidRPr="0049017F">
        <w:rPr>
          <w:rFonts w:ascii="Times New Roman" w:hAnsi="Times New Roman" w:cs="Times New Roman"/>
          <w:sz w:val="28"/>
          <w:szCs w:val="28"/>
        </w:rPr>
        <w:t xml:space="preserve"> материалы </w:t>
      </w:r>
      <w:r w:rsidRPr="0049017F">
        <w:rPr>
          <w:rFonts w:ascii="Times New Roman" w:hAnsi="Times New Roman" w:cs="Times New Roman"/>
          <w:sz w:val="28"/>
          <w:szCs w:val="28"/>
        </w:rPr>
        <w:t>на особо отличившихся работников для представления их к государственным наградам и поощрениям;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направляет работников за границу в служебные командировки, принимает специалистов иностранных фирм и организаций;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устанавливает условия оплаты труда, включая размеры должностных окладов, надбавки к должностным окладам и доплаты работникам, порядок их премирования, определяет и утверждает правила внутреннего трудового распорядка Предприятия;</w:t>
      </w:r>
    </w:p>
    <w:p w:rsidR="001E17B7" w:rsidRPr="006366CA" w:rsidRDefault="001E17B7" w:rsidP="001E17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представляет по запросу государственного управляющего органа, уполномоченного органа в сфере управления государственным имуществом отчеты, информацию о финанс</w:t>
      </w:r>
      <w:r w:rsidR="002E6306" w:rsidRPr="0049017F">
        <w:rPr>
          <w:rFonts w:ascii="Times New Roman" w:hAnsi="Times New Roman" w:cs="Times New Roman"/>
          <w:sz w:val="28"/>
          <w:szCs w:val="28"/>
        </w:rPr>
        <w:t>ово-хозяйственной деятельности П</w:t>
      </w:r>
      <w:r w:rsidRPr="0049017F">
        <w:rPr>
          <w:rFonts w:ascii="Times New Roman" w:hAnsi="Times New Roman" w:cs="Times New Roman"/>
          <w:sz w:val="28"/>
          <w:szCs w:val="28"/>
        </w:rPr>
        <w:t xml:space="preserve">редприятия, документы финансовой (бухгалтерской) отчетности, а также материалы, данные, рекомендации и разъяснения, необходимые для проведения анализа финансово-хозяйственной деятельности и стратегического плана </w:t>
      </w:r>
      <w:r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развития </w:t>
      </w:r>
      <w:r w:rsidR="002E6306"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редприятия;</w:t>
      </w:r>
    </w:p>
    <w:p w:rsidR="001E17B7" w:rsidRPr="006366CA" w:rsidRDefault="001E17B7" w:rsidP="001E17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- выносит на рассмотрение государственного управляющего органа вопросы, требующие принятия решения, а также обес</w:t>
      </w:r>
      <w:r w:rsidR="00420164"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печивает его всей необходимой и</w:t>
      </w:r>
      <w:r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информацией</w:t>
      </w:r>
      <w:proofErr w:type="gramEnd"/>
      <w:r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документами, связанными с любой сферой деятельности </w:t>
      </w:r>
      <w:r w:rsidR="002E6306"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редприятия;</w:t>
      </w:r>
    </w:p>
    <w:p w:rsidR="001E17B7" w:rsidRPr="006366CA" w:rsidRDefault="001E17B7" w:rsidP="001E17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обеспечивает охрану труда работников </w:t>
      </w:r>
      <w:r w:rsidR="002E6306"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редприятия;</w:t>
      </w:r>
    </w:p>
    <w:p w:rsidR="001E17B7" w:rsidRPr="006366CA" w:rsidRDefault="001E17B7" w:rsidP="001E17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управляет текущей финансово-хозяйственной деятельностью </w:t>
      </w:r>
      <w:r w:rsidR="002E6306"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редприятия;</w:t>
      </w:r>
    </w:p>
    <w:p w:rsidR="001E17B7" w:rsidRPr="006366CA" w:rsidRDefault="001E17B7" w:rsidP="001E17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обеспечивает реализацию стратегического плана развития </w:t>
      </w:r>
      <w:r w:rsidR="002E6306"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редприятия;</w:t>
      </w:r>
    </w:p>
    <w:p w:rsidR="001E17B7" w:rsidRPr="006366CA" w:rsidRDefault="001E17B7" w:rsidP="001E17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вносит на утверждение уполномоченного органа в сфере управления государственным имуществом проект бюджета </w:t>
      </w:r>
      <w:r w:rsidR="002E6306"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редприятия на предстоящий год и отчет об исполнении бюджета за прошедший год;</w:t>
      </w:r>
    </w:p>
    <w:p w:rsidR="001E17B7" w:rsidRPr="006366CA" w:rsidRDefault="001E17B7" w:rsidP="001E17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формирует и представляет ежеквартальные и годовые отчеты о финансово-хозяйственной деятельности </w:t>
      </w:r>
      <w:r w:rsidR="002E6306"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редприятия и исполнении стратегического плана развития</w:t>
      </w:r>
      <w:r w:rsidR="00112320"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Предприятия</w:t>
      </w:r>
      <w:r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E17B7" w:rsidRPr="0049017F" w:rsidRDefault="001E17B7" w:rsidP="001E17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- организует выполнение решений государственного управляющего органа </w:t>
      </w:r>
      <w:r w:rsidR="002E6306" w:rsidRPr="0049017F">
        <w:rPr>
          <w:rFonts w:ascii="Times New Roman" w:hAnsi="Times New Roman" w:cs="Times New Roman"/>
          <w:sz w:val="28"/>
          <w:szCs w:val="28"/>
        </w:rPr>
        <w:t>П</w:t>
      </w:r>
      <w:r w:rsidRPr="0049017F">
        <w:rPr>
          <w:rFonts w:ascii="Times New Roman" w:hAnsi="Times New Roman" w:cs="Times New Roman"/>
          <w:sz w:val="28"/>
          <w:szCs w:val="28"/>
        </w:rPr>
        <w:t>редприятия по вопросам отраслевой политики;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организует в соответствии с установленными требованиями учет и отчетность, бухгалтерскую деятельность Предприятия, составление отчетов, балансов, смет и планов работы Предприятия;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рассматривает отчеты о результатах деятельности подразделений Предприятия;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lastRenderedPageBreak/>
        <w:t>- утверждает перечень информации, относящейся к коммерческой тайне, безопасности Предприятия и его должностных лиц;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- информирует </w:t>
      </w:r>
      <w:r w:rsidR="00AB24CA" w:rsidRPr="0049017F">
        <w:rPr>
          <w:rFonts w:ascii="Times New Roman" w:hAnsi="Times New Roman" w:cs="Times New Roman"/>
          <w:sz w:val="28"/>
          <w:szCs w:val="28"/>
        </w:rPr>
        <w:t xml:space="preserve">государственный управляющий орган </w:t>
      </w:r>
      <w:r w:rsidRPr="0049017F">
        <w:rPr>
          <w:rFonts w:ascii="Times New Roman" w:hAnsi="Times New Roman" w:cs="Times New Roman"/>
          <w:sz w:val="28"/>
          <w:szCs w:val="28"/>
        </w:rPr>
        <w:t>о состоянии дел на Предприятии;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осуществляет координацию и контроль за деятельностью структурных подразделений</w:t>
      </w:r>
      <w:r w:rsidR="000B6868" w:rsidRPr="0049017F">
        <w:rPr>
          <w:rFonts w:ascii="Times New Roman" w:hAnsi="Times New Roman" w:cs="Times New Roman"/>
          <w:sz w:val="28"/>
          <w:szCs w:val="28"/>
        </w:rPr>
        <w:t xml:space="preserve"> и филиалов</w:t>
      </w:r>
      <w:r w:rsidRPr="0049017F">
        <w:rPr>
          <w:rFonts w:ascii="Times New Roman" w:hAnsi="Times New Roman" w:cs="Times New Roman"/>
          <w:sz w:val="28"/>
          <w:szCs w:val="28"/>
        </w:rPr>
        <w:t>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действует без доверенности от имени Предприятия;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выдает доверенности от имени Предприятия;</w:t>
      </w:r>
    </w:p>
    <w:p w:rsidR="00674F6F" w:rsidRPr="00C93BFE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осуществляет иные права и обязанности</w:t>
      </w:r>
      <w:r w:rsidR="00C93BFE">
        <w:rPr>
          <w:rFonts w:ascii="Times New Roman" w:hAnsi="Times New Roman" w:cs="Times New Roman"/>
          <w:sz w:val="28"/>
          <w:szCs w:val="28"/>
        </w:rPr>
        <w:t>.</w:t>
      </w:r>
    </w:p>
    <w:p w:rsidR="00674F6F" w:rsidRPr="0049017F" w:rsidRDefault="004E68C1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3</w:t>
      </w:r>
      <w:r w:rsidR="00420164">
        <w:rPr>
          <w:rFonts w:ascii="Times New Roman" w:hAnsi="Times New Roman" w:cs="Times New Roman"/>
          <w:sz w:val="28"/>
          <w:szCs w:val="28"/>
        </w:rPr>
        <w:t>2</w:t>
      </w:r>
      <w:r w:rsidR="00674F6F" w:rsidRPr="0049017F">
        <w:rPr>
          <w:rFonts w:ascii="Times New Roman" w:hAnsi="Times New Roman" w:cs="Times New Roman"/>
          <w:sz w:val="28"/>
          <w:szCs w:val="28"/>
        </w:rPr>
        <w:t>. Генеральный директор вправе делегировать отдельные свои права и полномочия подчиненным ему работникам.</w:t>
      </w:r>
    </w:p>
    <w:p w:rsidR="00674F6F" w:rsidRPr="0049017F" w:rsidRDefault="004E68C1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3</w:t>
      </w:r>
      <w:r w:rsidR="00420164">
        <w:rPr>
          <w:rFonts w:ascii="Times New Roman" w:hAnsi="Times New Roman" w:cs="Times New Roman"/>
          <w:sz w:val="28"/>
          <w:szCs w:val="28"/>
        </w:rPr>
        <w:t>3</w:t>
      </w:r>
      <w:r w:rsidR="00674F6F" w:rsidRPr="0049017F">
        <w:rPr>
          <w:rFonts w:ascii="Times New Roman" w:hAnsi="Times New Roman" w:cs="Times New Roman"/>
          <w:sz w:val="28"/>
          <w:szCs w:val="28"/>
        </w:rPr>
        <w:t xml:space="preserve">. Генеральный директор выполняет другие задачи и функции управления Предприятием, осуществляет действия, необходимые для достижения целей деятельности Предприятия в соответствии с </w:t>
      </w:r>
      <w:r w:rsidR="00991C23" w:rsidRPr="0049017F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674F6F" w:rsidRPr="0049017F">
        <w:rPr>
          <w:rFonts w:ascii="Times New Roman" w:hAnsi="Times New Roman" w:cs="Times New Roman"/>
          <w:sz w:val="28"/>
          <w:szCs w:val="28"/>
        </w:rPr>
        <w:t>Уставом.</w:t>
      </w:r>
    </w:p>
    <w:p w:rsidR="003532F5" w:rsidRPr="0049017F" w:rsidRDefault="004E68C1" w:rsidP="002E63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3</w:t>
      </w:r>
      <w:r w:rsidR="00420164">
        <w:rPr>
          <w:rFonts w:ascii="Times New Roman" w:hAnsi="Times New Roman" w:cs="Times New Roman"/>
          <w:sz w:val="28"/>
          <w:szCs w:val="28"/>
        </w:rPr>
        <w:t>4</w:t>
      </w:r>
      <w:r w:rsidR="00674F6F" w:rsidRPr="0049017F">
        <w:rPr>
          <w:rFonts w:ascii="Times New Roman" w:hAnsi="Times New Roman" w:cs="Times New Roman"/>
          <w:sz w:val="28"/>
          <w:szCs w:val="28"/>
        </w:rPr>
        <w:t>. Трудовой коллектив Предприятия составляют граждане, участвующие в его деятельности на основе трудового законодательства.</w:t>
      </w:r>
    </w:p>
    <w:p w:rsidR="00231440" w:rsidRDefault="00231440" w:rsidP="00D2503C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03C" w:rsidRPr="0049017F" w:rsidRDefault="00D2503C" w:rsidP="00D2503C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17F">
        <w:rPr>
          <w:rFonts w:ascii="Times New Roman" w:hAnsi="Times New Roman" w:cs="Times New Roman"/>
          <w:b/>
          <w:sz w:val="28"/>
          <w:szCs w:val="28"/>
        </w:rPr>
        <w:t>5. Руководящий состав Предприятия</w:t>
      </w:r>
    </w:p>
    <w:p w:rsidR="00D2503C" w:rsidRPr="0049017F" w:rsidRDefault="00D2503C" w:rsidP="00D2503C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03C" w:rsidRPr="0049017F" w:rsidRDefault="004E68C1" w:rsidP="003F2C9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3</w:t>
      </w:r>
      <w:r w:rsidR="00420164">
        <w:rPr>
          <w:rFonts w:ascii="Times New Roman" w:hAnsi="Times New Roman" w:cs="Times New Roman"/>
          <w:sz w:val="28"/>
          <w:szCs w:val="28"/>
        </w:rPr>
        <w:t>5</w:t>
      </w:r>
      <w:r w:rsidR="00D2503C" w:rsidRPr="0049017F">
        <w:rPr>
          <w:rFonts w:ascii="Times New Roman" w:hAnsi="Times New Roman" w:cs="Times New Roman"/>
          <w:sz w:val="28"/>
          <w:szCs w:val="28"/>
        </w:rPr>
        <w:t>. Лицами, относящимися к руководящему составу Предприятия, являются:</w:t>
      </w:r>
    </w:p>
    <w:p w:rsidR="00D2503C" w:rsidRPr="0049017F" w:rsidRDefault="00D2503C" w:rsidP="003F2C9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генеральный директор;</w:t>
      </w:r>
    </w:p>
    <w:p w:rsidR="00D2503C" w:rsidRPr="0049017F" w:rsidRDefault="00D2503C" w:rsidP="003F2C9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заместители генерального директора;</w:t>
      </w:r>
    </w:p>
    <w:p w:rsidR="00D2503C" w:rsidRPr="0049017F" w:rsidRDefault="00D2503C" w:rsidP="003F2C9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главный бухгалтер.</w:t>
      </w:r>
    </w:p>
    <w:p w:rsidR="00D2503C" w:rsidRPr="0049017F" w:rsidRDefault="004E68C1" w:rsidP="003F2C9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3</w:t>
      </w:r>
      <w:r w:rsidR="00420164">
        <w:rPr>
          <w:rFonts w:ascii="Times New Roman" w:hAnsi="Times New Roman" w:cs="Times New Roman"/>
          <w:sz w:val="28"/>
          <w:szCs w:val="28"/>
        </w:rPr>
        <w:t>6</w:t>
      </w:r>
      <w:r w:rsidR="00D2503C" w:rsidRPr="0049017F">
        <w:rPr>
          <w:rFonts w:ascii="Times New Roman" w:hAnsi="Times New Roman" w:cs="Times New Roman"/>
          <w:sz w:val="28"/>
          <w:szCs w:val="28"/>
        </w:rPr>
        <w:t>. Заместители генерального директора назначаются на должность и освобождаются от должности уполномоченным органом в сфере управления государственным имуществом по представлению генерального директора.</w:t>
      </w:r>
    </w:p>
    <w:p w:rsidR="00D2503C" w:rsidRPr="0049017F" w:rsidRDefault="00D2503C" w:rsidP="003F2C9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В случае досрочного освобождения генерального директора от занимаемой должности, исполнение его обязанностей до момента замещения вакантной должности возлагается на первого заместителя генерального директора.</w:t>
      </w:r>
    </w:p>
    <w:p w:rsidR="00D2503C" w:rsidRPr="0049017F" w:rsidRDefault="00420164" w:rsidP="003F2C9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D2503C" w:rsidRPr="0049017F">
        <w:rPr>
          <w:rFonts w:ascii="Times New Roman" w:hAnsi="Times New Roman" w:cs="Times New Roman"/>
          <w:sz w:val="28"/>
          <w:szCs w:val="28"/>
        </w:rPr>
        <w:t>. Главный бухгалтер Предприятия назначается на должность генеральным директором Предприятия, несет ответственность и пользуется правами, установленными законодательством Кыргызской Республики.</w:t>
      </w:r>
    </w:p>
    <w:p w:rsidR="00D2503C" w:rsidRPr="0049017F" w:rsidRDefault="00420164" w:rsidP="003F2C9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D2503C" w:rsidRPr="0049017F">
        <w:rPr>
          <w:rFonts w:ascii="Times New Roman" w:hAnsi="Times New Roman" w:cs="Times New Roman"/>
          <w:sz w:val="28"/>
          <w:szCs w:val="28"/>
        </w:rPr>
        <w:t xml:space="preserve">. Лица, относящиеся к руководящему составу Предприятия, при осуществлении своих прав и исполнении обязанностей должны действовать в интересах государства в соответствии с уставными целями и задачами Предприятия. </w:t>
      </w:r>
    </w:p>
    <w:p w:rsidR="00D2503C" w:rsidRPr="0049017F" w:rsidRDefault="00D2503C" w:rsidP="003F2C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Лица, относящиеся к руководящему составу, обязаны соблюдать конфиденциальность информации о деятельности Предприятия, являющейся государственной, коммерческой или иной охраняемой законом тайной.</w:t>
      </w:r>
    </w:p>
    <w:p w:rsidR="00D2503C" w:rsidRPr="0049017F" w:rsidRDefault="00420164" w:rsidP="003F2C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39</w:t>
      </w:r>
      <w:r w:rsidR="00D2503C"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Лицами, относящимися к руководящему составу Предприятия, не могут быть: </w:t>
      </w:r>
    </w:p>
    <w:p w:rsidR="00D2503C" w:rsidRPr="0049017F" w:rsidRDefault="00D2503C" w:rsidP="003F2C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1) иностранные граждане, лица без гражданства, лица, имеющие двойное гражданство, а также граждане Кыргызской Республики, имеющие вид на жительство в иностранном государстве;</w:t>
      </w:r>
    </w:p>
    <w:p w:rsidR="00D2503C" w:rsidRPr="0049017F" w:rsidRDefault="00D2503C" w:rsidP="003F2C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2) лица, имеющие судимость за преступления против собственности и порядка осуществления экономической деятельности, коррупционные и иные преступления против интересов государственной и муниципальной службы, в том числе погашенную;</w:t>
      </w:r>
    </w:p>
    <w:p w:rsidR="00D2503C" w:rsidRPr="0049017F" w:rsidRDefault="00D2503C" w:rsidP="003F2C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3) лица, ранее освобожденные от занимаемой должности руководителя организации за неудовлетворительную работу;</w:t>
      </w:r>
    </w:p>
    <w:p w:rsidR="00D2503C" w:rsidRPr="0049017F" w:rsidRDefault="00D2503C" w:rsidP="003F2C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4) лица, ранее занимавшие руководящие должности в хозяйствующем субъекте, независимо от формы собственности, приведшие к его банкротству;</w:t>
      </w:r>
    </w:p>
    <w:p w:rsidR="00D2503C" w:rsidRPr="0049017F" w:rsidRDefault="00D2503C" w:rsidP="003F2C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5) лица, занимающие государственные административные, политические, специальные должности, политические и административные муниципальные должности.</w:t>
      </w:r>
    </w:p>
    <w:p w:rsidR="00D2503C" w:rsidRPr="0049017F" w:rsidRDefault="00D2503C" w:rsidP="003F2C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01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Лица, относящиеся к руководящему составу Предприятия, в период нахождения на должности не вправе одновременно заниматься лично или через доверенных лиц предпринимательской деятельностью, участвовать в управлении коммерческими юридическими лицами независимо от их организационно-правовых форм и форм собственности.</w:t>
      </w:r>
    </w:p>
    <w:p w:rsidR="00D2503C" w:rsidRPr="0049017F" w:rsidRDefault="00D2503C" w:rsidP="00D2503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74F6F" w:rsidRPr="0049017F" w:rsidRDefault="00674F6F" w:rsidP="002E2D26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6. Учет, отчетность и контроль</w:t>
      </w:r>
    </w:p>
    <w:p w:rsidR="00674F6F" w:rsidRPr="0049017F" w:rsidRDefault="00674F6F" w:rsidP="00CE3910">
      <w:pPr>
        <w:pStyle w:val="tkZagolovok2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2D26" w:rsidRPr="0049017F" w:rsidRDefault="004E68C1" w:rsidP="002E2D26">
      <w:pPr>
        <w:pStyle w:val="tkZagolovok2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9017F">
        <w:rPr>
          <w:rFonts w:ascii="Times New Roman" w:hAnsi="Times New Roman" w:cs="Times New Roman"/>
          <w:b w:val="0"/>
          <w:sz w:val="28"/>
          <w:szCs w:val="28"/>
        </w:rPr>
        <w:t>4</w:t>
      </w:r>
      <w:r w:rsidR="00420164">
        <w:rPr>
          <w:rFonts w:ascii="Times New Roman" w:hAnsi="Times New Roman" w:cs="Times New Roman"/>
          <w:b w:val="0"/>
          <w:sz w:val="28"/>
          <w:szCs w:val="28"/>
        </w:rPr>
        <w:t>0</w:t>
      </w:r>
      <w:r w:rsidR="002E2D26" w:rsidRPr="0049017F">
        <w:rPr>
          <w:rFonts w:ascii="Times New Roman" w:hAnsi="Times New Roman" w:cs="Times New Roman"/>
          <w:b w:val="0"/>
          <w:sz w:val="28"/>
          <w:szCs w:val="28"/>
        </w:rPr>
        <w:t xml:space="preserve">. Предприятие осуществляет финансово-хозяйственную деятельность в соответствии </w:t>
      </w:r>
      <w:r w:rsidR="002E2D26" w:rsidRPr="00112320">
        <w:rPr>
          <w:rFonts w:ascii="Times New Roman" w:hAnsi="Times New Roman" w:cs="Times New Roman"/>
          <w:b w:val="0"/>
          <w:sz w:val="28"/>
          <w:szCs w:val="28"/>
        </w:rPr>
        <w:t>со стратегическим планом развития</w:t>
      </w:r>
      <w:r w:rsidR="00112320" w:rsidRPr="001123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12320" w:rsidRPr="006366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Предприятия</w:t>
      </w:r>
      <w:r w:rsidR="002E2D26" w:rsidRPr="00112320">
        <w:rPr>
          <w:rFonts w:ascii="Times New Roman" w:hAnsi="Times New Roman" w:cs="Times New Roman"/>
          <w:b w:val="0"/>
          <w:sz w:val="28"/>
          <w:szCs w:val="28"/>
        </w:rPr>
        <w:t>,</w:t>
      </w:r>
      <w:r w:rsidR="002E2D26" w:rsidRPr="0049017F">
        <w:rPr>
          <w:rFonts w:ascii="Times New Roman" w:hAnsi="Times New Roman" w:cs="Times New Roman"/>
          <w:b w:val="0"/>
          <w:sz w:val="28"/>
          <w:szCs w:val="28"/>
        </w:rPr>
        <w:t xml:space="preserve"> утверждаемым </w:t>
      </w:r>
      <w:r w:rsidR="00AB24CA" w:rsidRPr="0049017F">
        <w:rPr>
          <w:rFonts w:ascii="Times New Roman" w:hAnsi="Times New Roman" w:cs="Times New Roman"/>
          <w:b w:val="0"/>
          <w:sz w:val="28"/>
          <w:szCs w:val="28"/>
        </w:rPr>
        <w:t>государственным управляющим органом</w:t>
      </w:r>
      <w:r w:rsidR="002E2D26" w:rsidRPr="0049017F">
        <w:rPr>
          <w:rFonts w:ascii="Times New Roman" w:hAnsi="Times New Roman" w:cs="Times New Roman"/>
          <w:b w:val="0"/>
          <w:sz w:val="28"/>
          <w:szCs w:val="28"/>
        </w:rPr>
        <w:t>, и годовым бюджетом, утверждаемым уполномоченным органом в сфере управления государственным имуществом.</w:t>
      </w:r>
    </w:p>
    <w:p w:rsidR="002E2D26" w:rsidRPr="0049017F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Ежеквартально, в срок до 25 числа второго месяца, следующего за отчетным периодом, генеральный директор представляет отчеты о ходе исполнения бюджета и о результатах финансово-хозяйственной деятельности:</w:t>
      </w:r>
    </w:p>
    <w:p w:rsidR="002E2D26" w:rsidRPr="0049017F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1) внутреннему аудитору (службе внутреннего аудита) Предприятия (при наличии);</w:t>
      </w:r>
    </w:p>
    <w:p w:rsidR="002E2D26" w:rsidRPr="0049017F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2) </w:t>
      </w:r>
      <w:r w:rsidR="00AB24CA" w:rsidRPr="0049017F">
        <w:rPr>
          <w:rFonts w:ascii="Times New Roman" w:hAnsi="Times New Roman" w:cs="Times New Roman"/>
          <w:sz w:val="28"/>
          <w:szCs w:val="28"/>
        </w:rPr>
        <w:t>государственному управляющему органу</w:t>
      </w:r>
      <w:r w:rsidRPr="0049017F">
        <w:rPr>
          <w:rFonts w:ascii="Times New Roman" w:hAnsi="Times New Roman" w:cs="Times New Roman"/>
          <w:sz w:val="28"/>
          <w:szCs w:val="28"/>
        </w:rPr>
        <w:t>;</w:t>
      </w:r>
    </w:p>
    <w:p w:rsidR="002E2D26" w:rsidRPr="0049017F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3) уполномоченному органу в сфере управления государственным имуществом.</w:t>
      </w:r>
    </w:p>
    <w:p w:rsidR="00674F6F" w:rsidRPr="0049017F" w:rsidRDefault="004E68C1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4</w:t>
      </w:r>
      <w:r w:rsidR="00420164">
        <w:rPr>
          <w:rFonts w:ascii="Times New Roman" w:hAnsi="Times New Roman" w:cs="Times New Roman"/>
          <w:sz w:val="28"/>
          <w:szCs w:val="28"/>
        </w:rPr>
        <w:t>1</w:t>
      </w:r>
      <w:r w:rsidR="00674F6F" w:rsidRPr="0049017F">
        <w:rPr>
          <w:rFonts w:ascii="Times New Roman" w:hAnsi="Times New Roman" w:cs="Times New Roman"/>
          <w:sz w:val="28"/>
          <w:szCs w:val="28"/>
        </w:rPr>
        <w:t>. Предприятие ведет оперативный, бухгалтерский и статистический учет и отчетность в порядке, установленном законодательством Кыргызской Республики.</w:t>
      </w:r>
    </w:p>
    <w:p w:rsidR="00674F6F" w:rsidRPr="0049017F" w:rsidRDefault="004E68C1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4</w:t>
      </w:r>
      <w:r w:rsidR="00420164">
        <w:rPr>
          <w:rFonts w:ascii="Times New Roman" w:hAnsi="Times New Roman" w:cs="Times New Roman"/>
          <w:sz w:val="28"/>
          <w:szCs w:val="28"/>
        </w:rPr>
        <w:t>2</w:t>
      </w:r>
      <w:r w:rsidR="00674F6F" w:rsidRPr="0049017F">
        <w:rPr>
          <w:rFonts w:ascii="Times New Roman" w:hAnsi="Times New Roman" w:cs="Times New Roman"/>
          <w:sz w:val="28"/>
          <w:szCs w:val="28"/>
        </w:rPr>
        <w:t>. Предприятие обязано хранить в делах по месту своего нахождения следующие документы: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lastRenderedPageBreak/>
        <w:t>- подлинник Устава Предприятия, изменения и дополнения, внесенные в Устав Предприятия;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решение о создании Предприятия, свидетельство о государственной регистрации Предприятия;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документы, подтверждающие права Предприятия на имущество, находящееся на его балансе;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внутренние документы Предприятия;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годовые финансовые отчеты;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документы отчетности, предъявляемые в соответствующие органы;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- решения </w:t>
      </w:r>
      <w:r w:rsidR="00AB24CA" w:rsidRPr="0049017F">
        <w:rPr>
          <w:rFonts w:ascii="Times New Roman" w:hAnsi="Times New Roman" w:cs="Times New Roman"/>
          <w:sz w:val="28"/>
          <w:szCs w:val="28"/>
        </w:rPr>
        <w:t>государственного управляющего органа</w:t>
      </w:r>
      <w:r w:rsidRPr="0049017F">
        <w:rPr>
          <w:rFonts w:ascii="Times New Roman" w:hAnsi="Times New Roman" w:cs="Times New Roman"/>
          <w:sz w:val="28"/>
          <w:szCs w:val="28"/>
        </w:rPr>
        <w:t>, принятые в порядке управления Предприятием;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заключения органов финансового контроля, внешних аудиторов;</w:t>
      </w:r>
    </w:p>
    <w:p w:rsidR="00674F6F" w:rsidRPr="0049017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другие документы, предусмотренные законодательством Кыргызской Республики.</w:t>
      </w:r>
    </w:p>
    <w:p w:rsidR="00674F6F" w:rsidRPr="0049017F" w:rsidRDefault="004E68C1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4</w:t>
      </w:r>
      <w:r w:rsidR="00420164">
        <w:rPr>
          <w:rFonts w:ascii="Times New Roman" w:hAnsi="Times New Roman" w:cs="Times New Roman"/>
          <w:sz w:val="28"/>
          <w:szCs w:val="28"/>
        </w:rPr>
        <w:t>3</w:t>
      </w:r>
      <w:r w:rsidR="00674F6F" w:rsidRPr="0049017F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r w:rsidR="00674F6F" w:rsidRPr="0036497A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финансово-</w:t>
      </w:r>
      <w:r w:rsidR="00112320" w:rsidRPr="0036497A">
        <w:rPr>
          <w:rFonts w:ascii="Times New Roman" w:hAnsi="Times New Roman" w:cs="Times New Roman"/>
          <w:color w:val="000000" w:themeColor="text1"/>
          <w:sz w:val="28"/>
          <w:szCs w:val="28"/>
        </w:rPr>
        <w:t>хозяйственной</w:t>
      </w:r>
      <w:r w:rsidR="00C93BFE" w:rsidRPr="003649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4F6F" w:rsidRPr="0049017F">
        <w:rPr>
          <w:rFonts w:ascii="Times New Roman" w:hAnsi="Times New Roman" w:cs="Times New Roman"/>
          <w:sz w:val="28"/>
          <w:szCs w:val="28"/>
        </w:rPr>
        <w:t xml:space="preserve">деятельностью Предприятия осуществляют </w:t>
      </w:r>
      <w:r w:rsidR="002E0D77">
        <w:rPr>
          <w:rFonts w:ascii="Times New Roman" w:hAnsi="Times New Roman" w:cs="Times New Roman"/>
          <w:sz w:val="28"/>
          <w:szCs w:val="28"/>
        </w:rPr>
        <w:t>уполномоченный</w:t>
      </w:r>
      <w:r w:rsidR="002E0D77" w:rsidRPr="0049017F">
        <w:rPr>
          <w:rFonts w:ascii="Times New Roman" w:hAnsi="Times New Roman" w:cs="Times New Roman"/>
          <w:sz w:val="28"/>
          <w:szCs w:val="28"/>
        </w:rPr>
        <w:t xml:space="preserve"> орган в сфере управления государственным имуществом</w:t>
      </w:r>
      <w:r w:rsidR="00AB24CA" w:rsidRPr="0049017F">
        <w:rPr>
          <w:rFonts w:ascii="Times New Roman" w:hAnsi="Times New Roman" w:cs="Times New Roman"/>
          <w:sz w:val="28"/>
          <w:szCs w:val="28"/>
        </w:rPr>
        <w:t xml:space="preserve"> </w:t>
      </w:r>
      <w:r w:rsidR="00674F6F" w:rsidRPr="0049017F">
        <w:rPr>
          <w:rFonts w:ascii="Times New Roman" w:hAnsi="Times New Roman" w:cs="Times New Roman"/>
          <w:sz w:val="28"/>
          <w:szCs w:val="28"/>
        </w:rPr>
        <w:t xml:space="preserve">и другие государственные органы, на которые </w:t>
      </w:r>
      <w:r w:rsidR="002E2D26" w:rsidRPr="0049017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74F6F" w:rsidRPr="0049017F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 возложена проверка деятельности в пределах их компетенции.</w:t>
      </w:r>
    </w:p>
    <w:p w:rsidR="00D2503C" w:rsidRPr="0049017F" w:rsidRDefault="00D2503C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E2D26" w:rsidRPr="0049017F" w:rsidRDefault="002E2D26" w:rsidP="002E2D26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7. Имущество и финансовые средства Предприятия</w:t>
      </w:r>
    </w:p>
    <w:p w:rsidR="002E2D26" w:rsidRPr="0049017F" w:rsidRDefault="002E2D26" w:rsidP="002E2D26">
      <w:pPr>
        <w:pStyle w:val="tkZagolovok2"/>
        <w:spacing w:before="0"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2E2D26" w:rsidRPr="0049017F" w:rsidRDefault="004E68C1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4</w:t>
      </w:r>
      <w:r w:rsidR="00420164">
        <w:rPr>
          <w:rFonts w:ascii="Times New Roman" w:hAnsi="Times New Roman" w:cs="Times New Roman"/>
          <w:sz w:val="28"/>
          <w:szCs w:val="28"/>
        </w:rPr>
        <w:t>4</w:t>
      </w:r>
      <w:r w:rsidR="002E2D26" w:rsidRPr="0049017F">
        <w:rPr>
          <w:rFonts w:ascii="Times New Roman" w:hAnsi="Times New Roman" w:cs="Times New Roman"/>
          <w:sz w:val="28"/>
          <w:szCs w:val="28"/>
        </w:rPr>
        <w:t xml:space="preserve">. Предприятие пользуется правом хозяйственного ведения в отношении переданного ему </w:t>
      </w:r>
      <w:r w:rsidR="00AB24CA" w:rsidRPr="0049017F">
        <w:rPr>
          <w:rFonts w:ascii="Times New Roman" w:hAnsi="Times New Roman" w:cs="Times New Roman"/>
          <w:sz w:val="28"/>
          <w:szCs w:val="28"/>
        </w:rPr>
        <w:t xml:space="preserve">государственным управляющим органом </w:t>
      </w:r>
      <w:r w:rsidR="002E2D26" w:rsidRPr="0049017F">
        <w:rPr>
          <w:rFonts w:ascii="Times New Roman" w:hAnsi="Times New Roman" w:cs="Times New Roman"/>
          <w:sz w:val="28"/>
          <w:szCs w:val="28"/>
        </w:rPr>
        <w:t>имущества и финансовых средств в соответствии с целями своей деятельности и назначением имущества на условиях и в порядке, определенн</w:t>
      </w:r>
      <w:r w:rsidR="00420164">
        <w:rPr>
          <w:rFonts w:ascii="Times New Roman" w:hAnsi="Times New Roman" w:cs="Times New Roman"/>
          <w:sz w:val="28"/>
          <w:szCs w:val="28"/>
        </w:rPr>
        <w:t>ы</w:t>
      </w:r>
      <w:r w:rsidR="002E2D26" w:rsidRPr="0049017F">
        <w:rPr>
          <w:rFonts w:ascii="Times New Roman" w:hAnsi="Times New Roman" w:cs="Times New Roman"/>
          <w:sz w:val="28"/>
          <w:szCs w:val="28"/>
        </w:rPr>
        <w:t>м</w:t>
      </w:r>
      <w:r w:rsidR="00420164">
        <w:rPr>
          <w:rFonts w:ascii="Times New Roman" w:hAnsi="Times New Roman" w:cs="Times New Roman"/>
          <w:sz w:val="28"/>
          <w:szCs w:val="28"/>
        </w:rPr>
        <w:t>и</w:t>
      </w:r>
      <w:r w:rsidR="002E2D26" w:rsidRPr="0049017F">
        <w:rPr>
          <w:rFonts w:ascii="Times New Roman" w:hAnsi="Times New Roman" w:cs="Times New Roman"/>
          <w:sz w:val="28"/>
          <w:szCs w:val="28"/>
        </w:rPr>
        <w:t xml:space="preserve"> настоящим Уставом.</w:t>
      </w:r>
    </w:p>
    <w:p w:rsidR="002E2D26" w:rsidRPr="0049017F" w:rsidRDefault="004E68C1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4</w:t>
      </w:r>
      <w:r w:rsidR="00420164">
        <w:rPr>
          <w:rFonts w:ascii="Times New Roman" w:hAnsi="Times New Roman" w:cs="Times New Roman"/>
          <w:sz w:val="28"/>
          <w:szCs w:val="28"/>
        </w:rPr>
        <w:t>5</w:t>
      </w:r>
      <w:r w:rsidR="002E2D26" w:rsidRPr="0049017F">
        <w:rPr>
          <w:rFonts w:ascii="Times New Roman" w:hAnsi="Times New Roman" w:cs="Times New Roman"/>
          <w:sz w:val="28"/>
          <w:szCs w:val="28"/>
        </w:rPr>
        <w:t>. Имущество Предприятия образуется за счет:</w:t>
      </w:r>
    </w:p>
    <w:p w:rsidR="002E2D26" w:rsidRPr="0049017F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имущества, закрепленного за Предприятием на праве хозяйственного ведения;</w:t>
      </w:r>
    </w:p>
    <w:p w:rsidR="002E2D26" w:rsidRPr="0049017F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доходов от собственной производственно-хозяйственной и коммерческой деятельности;</w:t>
      </w:r>
    </w:p>
    <w:p w:rsidR="002E2D26" w:rsidRPr="0049017F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грантов, кредитов банков и других кредитных организаций;</w:t>
      </w:r>
    </w:p>
    <w:p w:rsidR="002E2D26" w:rsidRPr="0049017F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 xml:space="preserve">- других источников, не </w:t>
      </w:r>
      <w:r w:rsidR="00420164">
        <w:rPr>
          <w:rFonts w:ascii="Times New Roman" w:hAnsi="Times New Roman" w:cs="Times New Roman"/>
          <w:sz w:val="28"/>
          <w:szCs w:val="28"/>
        </w:rPr>
        <w:t>противоречащих</w:t>
      </w:r>
      <w:r w:rsidRPr="0049017F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420164">
        <w:rPr>
          <w:rFonts w:ascii="Times New Roman" w:hAnsi="Times New Roman" w:cs="Times New Roman"/>
          <w:sz w:val="28"/>
          <w:szCs w:val="28"/>
        </w:rPr>
        <w:t>у Кыргызской Республики</w:t>
      </w:r>
      <w:r w:rsidRPr="0049017F">
        <w:rPr>
          <w:rFonts w:ascii="Times New Roman" w:hAnsi="Times New Roman" w:cs="Times New Roman"/>
          <w:sz w:val="28"/>
          <w:szCs w:val="28"/>
        </w:rPr>
        <w:t>.</w:t>
      </w:r>
    </w:p>
    <w:p w:rsidR="002E2D26" w:rsidRPr="0049017F" w:rsidRDefault="004E68C1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4</w:t>
      </w:r>
      <w:r w:rsidR="00420164">
        <w:rPr>
          <w:rFonts w:ascii="Times New Roman" w:hAnsi="Times New Roman" w:cs="Times New Roman"/>
          <w:sz w:val="28"/>
          <w:szCs w:val="28"/>
        </w:rPr>
        <w:t>6</w:t>
      </w:r>
      <w:r w:rsidR="002E2D26" w:rsidRPr="0049017F">
        <w:rPr>
          <w:rFonts w:ascii="Times New Roman" w:hAnsi="Times New Roman" w:cs="Times New Roman"/>
          <w:sz w:val="28"/>
          <w:szCs w:val="28"/>
        </w:rPr>
        <w:t>. Имущество и прибыль Предприятия являются государственной собственностью.</w:t>
      </w:r>
    </w:p>
    <w:p w:rsidR="002E2D26" w:rsidRPr="0049017F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Имущество, вновь созданное, полученное или приобретенное Предприятием за счет доходов от собственной финансово-хозяйственной деятельности или других источников, не запрещенных законодательством Кыргызской Республики, является государственной собственностью. Предприятие в установленном гражданским законодательством Кыргызской Республики порядке осуществляет права владения, пользования и распоряжения имуществом в соответствии с целями своей деятельности, определенными настоящим Уставом.</w:t>
      </w:r>
    </w:p>
    <w:p w:rsidR="002E2D26" w:rsidRPr="0049017F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lastRenderedPageBreak/>
        <w:t>Отчуждение имущества Предприятия, а также внесение его в качестве вклада в уставные капиталы хозяйственных товариществ и обществ осуществляются в соответствии с законодательством Кыргызской Республики о приватизации государственной собственности.</w:t>
      </w:r>
    </w:p>
    <w:p w:rsidR="002E2D26" w:rsidRPr="0049017F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Предприятие обязано проводить инвентаризацию своего имущества и предоставлять итоги инвентаризации в сроки и порядке, установленные уполномоченным органом в сфере управления государственным имуществом.</w:t>
      </w:r>
    </w:p>
    <w:p w:rsidR="005E720B" w:rsidRPr="0036497A" w:rsidRDefault="004D34F1" w:rsidP="00995491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497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1936F3" w:rsidRPr="0036497A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2E2D26" w:rsidRPr="003649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E720B" w:rsidRPr="0036497A">
        <w:rPr>
          <w:rFonts w:ascii="Times New Roman" w:hAnsi="Times New Roman" w:cs="Times New Roman"/>
          <w:color w:val="000000" w:themeColor="text1"/>
          <w:sz w:val="28"/>
          <w:szCs w:val="28"/>
        </w:rPr>
        <w:t>Предприятие по итогам годовой финансово-хозяйственной деятельности перечисляют на расчетный счет уполномоченного органа в сфере управления государственным имуществом утвержденный им размер части чистой прибыли, но не менее 50 процентов, с последующим направлением в республиканский бюджет в срок до 1 апреля года, следующего за отчетным периодом.</w:t>
      </w:r>
    </w:p>
    <w:p w:rsidR="001802BE" w:rsidRPr="006366CA" w:rsidRDefault="004D34F1" w:rsidP="009954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936F3">
        <w:rPr>
          <w:rFonts w:ascii="Times New Roman" w:hAnsi="Times New Roman" w:cs="Times New Roman"/>
          <w:sz w:val="28"/>
          <w:szCs w:val="28"/>
        </w:rPr>
        <w:t>8</w:t>
      </w:r>
      <w:r w:rsidR="002E2D26" w:rsidRPr="006366CA">
        <w:rPr>
          <w:rFonts w:ascii="Times New Roman" w:hAnsi="Times New Roman" w:cs="Times New Roman"/>
          <w:sz w:val="28"/>
          <w:szCs w:val="28"/>
        </w:rPr>
        <w:t xml:space="preserve">. </w:t>
      </w:r>
      <w:r w:rsidR="001802BE" w:rsidRPr="006366CA">
        <w:rPr>
          <w:rFonts w:ascii="Times New Roman" w:hAnsi="Times New Roman" w:cs="Times New Roman"/>
          <w:color w:val="000000" w:themeColor="text1"/>
          <w:sz w:val="28"/>
          <w:szCs w:val="28"/>
        </w:rPr>
        <w:t>За счет остающейся в его распоряжении прибыли Предприятие образует фонды специального назначения.</w:t>
      </w:r>
    </w:p>
    <w:p w:rsidR="001802BE" w:rsidRPr="0049017F" w:rsidRDefault="001802BE" w:rsidP="009954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Предприятие может образовывать следующие фонды:</w:t>
      </w:r>
    </w:p>
    <w:p w:rsidR="001802BE" w:rsidRPr="0049017F" w:rsidRDefault="001802BE" w:rsidP="009954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развития производства;</w:t>
      </w:r>
    </w:p>
    <w:p w:rsidR="001802BE" w:rsidRPr="0049017F" w:rsidRDefault="001802BE" w:rsidP="009954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науки и техники;</w:t>
      </w:r>
    </w:p>
    <w:p w:rsidR="001802BE" w:rsidRPr="0049017F" w:rsidRDefault="001802BE" w:rsidP="009954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социального развития;</w:t>
      </w:r>
    </w:p>
    <w:p w:rsidR="001802BE" w:rsidRPr="0049017F" w:rsidRDefault="001802BE" w:rsidP="009954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- резервный и другие.</w:t>
      </w:r>
    </w:p>
    <w:p w:rsidR="002E2D26" w:rsidRPr="0049017F" w:rsidRDefault="001936F3" w:rsidP="009954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2E2D26" w:rsidRPr="0049017F">
        <w:rPr>
          <w:rFonts w:ascii="Times New Roman" w:hAnsi="Times New Roman" w:cs="Times New Roman"/>
          <w:sz w:val="28"/>
          <w:szCs w:val="28"/>
        </w:rPr>
        <w:t xml:space="preserve">. Резервный фонд Предприятия образуется путем ежегодных отчислений в размере 5 процентов суммы </w:t>
      </w:r>
      <w:r w:rsidR="002E2D26" w:rsidRPr="00366BD3">
        <w:rPr>
          <w:rFonts w:ascii="Times New Roman" w:hAnsi="Times New Roman" w:cs="Times New Roman"/>
          <w:color w:val="000000" w:themeColor="text1"/>
          <w:sz w:val="28"/>
          <w:szCs w:val="28"/>
        </w:rPr>
        <w:t>прибыли</w:t>
      </w:r>
      <w:r w:rsidR="00366BD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="003544B7" w:rsidRPr="00366B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оставшейся в распоряжении Предприятия</w:t>
      </w:r>
      <w:r w:rsidR="002E2D26" w:rsidRPr="00366BD3">
        <w:rPr>
          <w:rFonts w:ascii="Times New Roman" w:hAnsi="Times New Roman" w:cs="Times New Roman"/>
          <w:color w:val="000000" w:themeColor="text1"/>
          <w:sz w:val="28"/>
          <w:szCs w:val="28"/>
        </w:rPr>
        <w:t>. Резервный ф</w:t>
      </w:r>
      <w:r w:rsidR="002E2D26" w:rsidRPr="0049017F">
        <w:rPr>
          <w:rFonts w:ascii="Times New Roman" w:hAnsi="Times New Roman" w:cs="Times New Roman"/>
          <w:sz w:val="28"/>
          <w:szCs w:val="28"/>
        </w:rPr>
        <w:t>онд предназначается для покрытия убытков по операциям Предприятия и его незапланированных расходов.</w:t>
      </w:r>
    </w:p>
    <w:p w:rsidR="00C733EB" w:rsidRPr="0049017F" w:rsidRDefault="00C733EB" w:rsidP="00216C2F">
      <w:pPr>
        <w:pStyle w:val="tkZagolovok2"/>
        <w:spacing w:before="0" w:after="0" w:line="240" w:lineRule="auto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:rsidR="00674F6F" w:rsidRPr="0049017F" w:rsidRDefault="0044452D" w:rsidP="003F2C96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74F6F" w:rsidRPr="0049017F">
        <w:rPr>
          <w:rFonts w:ascii="Times New Roman" w:hAnsi="Times New Roman" w:cs="Times New Roman"/>
          <w:sz w:val="28"/>
          <w:szCs w:val="28"/>
        </w:rPr>
        <w:t>. Ликвидация и реорганизация Предприятия</w:t>
      </w:r>
    </w:p>
    <w:p w:rsidR="003F2C96" w:rsidRPr="0049017F" w:rsidRDefault="003F2C96" w:rsidP="003F2C96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1936F3" w:rsidRDefault="004E68C1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5</w:t>
      </w:r>
      <w:r w:rsidR="004D34F1">
        <w:rPr>
          <w:rFonts w:ascii="Times New Roman" w:hAnsi="Times New Roman" w:cs="Times New Roman"/>
          <w:sz w:val="28"/>
          <w:szCs w:val="28"/>
        </w:rPr>
        <w:t>1</w:t>
      </w:r>
      <w:r w:rsidR="00674F6F" w:rsidRPr="0049017F">
        <w:rPr>
          <w:rFonts w:ascii="Times New Roman" w:hAnsi="Times New Roman" w:cs="Times New Roman"/>
          <w:sz w:val="28"/>
          <w:szCs w:val="28"/>
        </w:rPr>
        <w:t>. Реорганизация Предприятия (слияние, присоединение, разделение, выделение, преобразование) осуществляется в соответствии с гражданским законодате</w:t>
      </w:r>
      <w:r w:rsidR="001936F3">
        <w:rPr>
          <w:rFonts w:ascii="Times New Roman" w:hAnsi="Times New Roman" w:cs="Times New Roman"/>
          <w:sz w:val="28"/>
          <w:szCs w:val="28"/>
        </w:rPr>
        <w:t>льством Кыргызской Республики.</w:t>
      </w:r>
    </w:p>
    <w:p w:rsidR="00674F6F" w:rsidRPr="0049017F" w:rsidRDefault="004E68C1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5</w:t>
      </w:r>
      <w:r w:rsidR="004D34F1">
        <w:rPr>
          <w:rFonts w:ascii="Times New Roman" w:hAnsi="Times New Roman" w:cs="Times New Roman"/>
          <w:sz w:val="28"/>
          <w:szCs w:val="28"/>
        </w:rPr>
        <w:t>2</w:t>
      </w:r>
      <w:r w:rsidR="00674F6F" w:rsidRPr="0049017F">
        <w:rPr>
          <w:rFonts w:ascii="Times New Roman" w:hAnsi="Times New Roman" w:cs="Times New Roman"/>
          <w:sz w:val="28"/>
          <w:szCs w:val="28"/>
        </w:rPr>
        <w:t>. Прекращение деятельности Предприятия может быть осуществлено по решению Правительства Кыргызской Республики в случаях и порядке, предусмотренных законодательством Кыргызской Республики.</w:t>
      </w:r>
    </w:p>
    <w:p w:rsidR="00674F6F" w:rsidRDefault="004E68C1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17F">
        <w:rPr>
          <w:rFonts w:ascii="Times New Roman" w:hAnsi="Times New Roman" w:cs="Times New Roman"/>
          <w:sz w:val="28"/>
          <w:szCs w:val="28"/>
        </w:rPr>
        <w:t>5</w:t>
      </w:r>
      <w:r w:rsidR="004D34F1">
        <w:rPr>
          <w:rFonts w:ascii="Times New Roman" w:hAnsi="Times New Roman" w:cs="Times New Roman"/>
          <w:sz w:val="28"/>
          <w:szCs w:val="28"/>
        </w:rPr>
        <w:t>3</w:t>
      </w:r>
      <w:r w:rsidR="00674F6F" w:rsidRPr="0049017F">
        <w:rPr>
          <w:rFonts w:ascii="Times New Roman" w:hAnsi="Times New Roman" w:cs="Times New Roman"/>
          <w:sz w:val="28"/>
          <w:szCs w:val="28"/>
        </w:rPr>
        <w:t xml:space="preserve">. Документы, возникшие в процессе деятельности Предприятия, используются и хранятся в соответствии с </w:t>
      </w:r>
      <w:hyperlink r:id="rId7" w:history="1">
        <w:r w:rsidR="00674F6F" w:rsidRPr="0049017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674F6F" w:rsidRPr="0049017F">
        <w:rPr>
          <w:rFonts w:ascii="Times New Roman" w:hAnsi="Times New Roman" w:cs="Times New Roman"/>
          <w:sz w:val="28"/>
          <w:szCs w:val="28"/>
        </w:rPr>
        <w:t xml:space="preserve"> Кыргызской Республики «О Национальном архивном фонде Кыргызской Республики».</w:t>
      </w:r>
    </w:p>
    <w:p w:rsidR="001936F3" w:rsidRPr="00674F6F" w:rsidRDefault="00DE6417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1936F3" w:rsidRPr="00674F6F" w:rsidSect="00366BD3">
      <w:footerReference w:type="default" r:id="rId8"/>
      <w:pgSz w:w="11906" w:h="16838"/>
      <w:pgMar w:top="1134" w:right="1133" w:bottom="1134" w:left="1701" w:header="708" w:footer="1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814" w:rsidRDefault="00883814" w:rsidP="007F3BFC">
      <w:pPr>
        <w:spacing w:after="0" w:line="240" w:lineRule="auto"/>
      </w:pPr>
      <w:r>
        <w:separator/>
      </w:r>
    </w:p>
  </w:endnote>
  <w:endnote w:type="continuationSeparator" w:id="0">
    <w:p w:rsidR="00883814" w:rsidRDefault="00883814" w:rsidP="007F3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6553880"/>
      <w:docPartObj>
        <w:docPartGallery w:val="Page Numbers (Bottom of Page)"/>
        <w:docPartUnique/>
      </w:docPartObj>
    </w:sdtPr>
    <w:sdtEndPr/>
    <w:sdtContent>
      <w:p w:rsidR="00E57C83" w:rsidRDefault="00E57C8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463" w:rsidRPr="00973463">
          <w:rPr>
            <w:noProof/>
            <w:lang w:val="ru-RU"/>
          </w:rPr>
          <w:t>10</w:t>
        </w:r>
        <w:r>
          <w:fldChar w:fldCharType="end"/>
        </w:r>
      </w:p>
    </w:sdtContent>
  </w:sdt>
  <w:p w:rsidR="00E57C83" w:rsidRDefault="00E57C8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814" w:rsidRDefault="00883814" w:rsidP="007F3BFC">
      <w:pPr>
        <w:spacing w:after="0" w:line="240" w:lineRule="auto"/>
      </w:pPr>
      <w:r>
        <w:separator/>
      </w:r>
    </w:p>
  </w:footnote>
  <w:footnote w:type="continuationSeparator" w:id="0">
    <w:p w:rsidR="00883814" w:rsidRDefault="00883814" w:rsidP="007F3B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F6F"/>
    <w:rsid w:val="00002B69"/>
    <w:rsid w:val="00037D49"/>
    <w:rsid w:val="000433D6"/>
    <w:rsid w:val="00072285"/>
    <w:rsid w:val="000B6868"/>
    <w:rsid w:val="000C47DB"/>
    <w:rsid w:val="00112320"/>
    <w:rsid w:val="001802BE"/>
    <w:rsid w:val="001936F3"/>
    <w:rsid w:val="001A4080"/>
    <w:rsid w:val="001E17B7"/>
    <w:rsid w:val="00203EC2"/>
    <w:rsid w:val="00216C2F"/>
    <w:rsid w:val="00223065"/>
    <w:rsid w:val="00231440"/>
    <w:rsid w:val="00243646"/>
    <w:rsid w:val="002C59B9"/>
    <w:rsid w:val="002C7578"/>
    <w:rsid w:val="002E0D77"/>
    <w:rsid w:val="002E2D26"/>
    <w:rsid w:val="002E6306"/>
    <w:rsid w:val="003532F5"/>
    <w:rsid w:val="003544B7"/>
    <w:rsid w:val="0036497A"/>
    <w:rsid w:val="00366BD3"/>
    <w:rsid w:val="00370AF1"/>
    <w:rsid w:val="00370BD0"/>
    <w:rsid w:val="003721A3"/>
    <w:rsid w:val="00375619"/>
    <w:rsid w:val="003C50D0"/>
    <w:rsid w:val="003C7695"/>
    <w:rsid w:val="003F2C96"/>
    <w:rsid w:val="00420164"/>
    <w:rsid w:val="0044452D"/>
    <w:rsid w:val="00452097"/>
    <w:rsid w:val="0049017F"/>
    <w:rsid w:val="00491B59"/>
    <w:rsid w:val="004965AB"/>
    <w:rsid w:val="004D34F1"/>
    <w:rsid w:val="004E68C1"/>
    <w:rsid w:val="004F5DD4"/>
    <w:rsid w:val="00534D79"/>
    <w:rsid w:val="00557D26"/>
    <w:rsid w:val="005D2696"/>
    <w:rsid w:val="005E720B"/>
    <w:rsid w:val="005E7C44"/>
    <w:rsid w:val="00601EB8"/>
    <w:rsid w:val="006366CA"/>
    <w:rsid w:val="00642F10"/>
    <w:rsid w:val="0065074B"/>
    <w:rsid w:val="00651484"/>
    <w:rsid w:val="00674F6F"/>
    <w:rsid w:val="006B02F6"/>
    <w:rsid w:val="006E66AD"/>
    <w:rsid w:val="007179F9"/>
    <w:rsid w:val="007348D0"/>
    <w:rsid w:val="0074334A"/>
    <w:rsid w:val="0075738D"/>
    <w:rsid w:val="00781277"/>
    <w:rsid w:val="007D5E53"/>
    <w:rsid w:val="007F1139"/>
    <w:rsid w:val="007F3BFC"/>
    <w:rsid w:val="00844716"/>
    <w:rsid w:val="008537FB"/>
    <w:rsid w:val="00883814"/>
    <w:rsid w:val="00910DFB"/>
    <w:rsid w:val="00947FE2"/>
    <w:rsid w:val="00953B7A"/>
    <w:rsid w:val="00973463"/>
    <w:rsid w:val="00980843"/>
    <w:rsid w:val="00991C23"/>
    <w:rsid w:val="00995491"/>
    <w:rsid w:val="009B0F94"/>
    <w:rsid w:val="00A069A2"/>
    <w:rsid w:val="00A266A5"/>
    <w:rsid w:val="00A77489"/>
    <w:rsid w:val="00A87F39"/>
    <w:rsid w:val="00AB19BF"/>
    <w:rsid w:val="00AB24CA"/>
    <w:rsid w:val="00AB7978"/>
    <w:rsid w:val="00AC67F5"/>
    <w:rsid w:val="00AE4A21"/>
    <w:rsid w:val="00B25AEC"/>
    <w:rsid w:val="00B51CD3"/>
    <w:rsid w:val="00B60B71"/>
    <w:rsid w:val="00B676E0"/>
    <w:rsid w:val="00B72524"/>
    <w:rsid w:val="00C20ECE"/>
    <w:rsid w:val="00C55F70"/>
    <w:rsid w:val="00C72209"/>
    <w:rsid w:val="00C7232D"/>
    <w:rsid w:val="00C733EB"/>
    <w:rsid w:val="00C93BFE"/>
    <w:rsid w:val="00CB701E"/>
    <w:rsid w:val="00CE3910"/>
    <w:rsid w:val="00D147E6"/>
    <w:rsid w:val="00D2503C"/>
    <w:rsid w:val="00D27943"/>
    <w:rsid w:val="00D755FD"/>
    <w:rsid w:val="00DB4236"/>
    <w:rsid w:val="00DC19A8"/>
    <w:rsid w:val="00DE175D"/>
    <w:rsid w:val="00DE6417"/>
    <w:rsid w:val="00E43456"/>
    <w:rsid w:val="00E50A57"/>
    <w:rsid w:val="00E57C83"/>
    <w:rsid w:val="00E773F3"/>
    <w:rsid w:val="00E86A10"/>
    <w:rsid w:val="00EB5ADF"/>
    <w:rsid w:val="00EE3611"/>
    <w:rsid w:val="00EF5732"/>
    <w:rsid w:val="00F360A7"/>
    <w:rsid w:val="00FB4146"/>
    <w:rsid w:val="00FC37E3"/>
    <w:rsid w:val="00FD72D0"/>
    <w:rsid w:val="00FF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C9AD707"/>
  <w15:docId w15:val="{A445CC28-26D4-4FBE-9109-7577E862F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F6F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4F6F"/>
    <w:rPr>
      <w:color w:val="0000FF"/>
      <w:u w:val="single"/>
    </w:rPr>
  </w:style>
  <w:style w:type="paragraph" w:customStyle="1" w:styleId="tkTekst">
    <w:name w:val="_Текст обычный (tkTekst)"/>
    <w:basedOn w:val="a"/>
    <w:rsid w:val="00674F6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674F6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Zagolovok2">
    <w:name w:val="_Заголовок Раздел (tkZagolovok2)"/>
    <w:basedOn w:val="a"/>
    <w:rsid w:val="00674F6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3F2C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2C96"/>
    <w:rPr>
      <w:rFonts w:ascii="Segoe UI" w:hAnsi="Segoe UI" w:cs="Segoe UI"/>
      <w:sz w:val="18"/>
      <w:szCs w:val="18"/>
      <w:lang w:val="en-US"/>
    </w:rPr>
  </w:style>
  <w:style w:type="paragraph" w:styleId="a6">
    <w:name w:val="header"/>
    <w:basedOn w:val="a"/>
    <w:link w:val="a7"/>
    <w:uiPriority w:val="99"/>
    <w:unhideWhenUsed/>
    <w:rsid w:val="007F3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3BFC"/>
    <w:rPr>
      <w:lang w:val="en-US"/>
    </w:rPr>
  </w:style>
  <w:style w:type="paragraph" w:styleId="a8">
    <w:name w:val="footer"/>
    <w:basedOn w:val="a"/>
    <w:link w:val="a9"/>
    <w:uiPriority w:val="99"/>
    <w:unhideWhenUsed/>
    <w:rsid w:val="007F3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3BF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toktom://db/1476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9884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15</Pages>
  <Words>4917</Words>
  <Characters>28032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Nurbek Zarylbekov</dc:creator>
  <cp:lastModifiedBy>Nurbek Zarylbekov</cp:lastModifiedBy>
  <cp:revision>6</cp:revision>
  <cp:lastPrinted>2020-09-11T04:04:00Z</cp:lastPrinted>
  <dcterms:created xsi:type="dcterms:W3CDTF">2021-02-22T08:35:00Z</dcterms:created>
  <dcterms:modified xsi:type="dcterms:W3CDTF">2021-04-12T11:52:00Z</dcterms:modified>
</cp:coreProperties>
</file>